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88" w:rsidRPr="00951AF7" w:rsidRDefault="00386088" w:rsidP="00246C47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5E061D" w:rsidRDefault="005E061D" w:rsidP="00246C47">
      <w:pPr>
        <w:jc w:val="center"/>
        <w:rPr>
          <w:b/>
          <w:bCs/>
          <w:i/>
          <w:iCs/>
          <w:sz w:val="28"/>
          <w:szCs w:val="28"/>
        </w:rPr>
      </w:pPr>
    </w:p>
    <w:p w:rsidR="00246C47" w:rsidRPr="00632746" w:rsidRDefault="00CE3D50" w:rsidP="00246C4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Нормативные документы</w:t>
      </w:r>
      <w:r w:rsidR="00246C47" w:rsidRPr="00632746">
        <w:rPr>
          <w:b/>
          <w:bCs/>
          <w:i/>
          <w:iCs/>
          <w:sz w:val="28"/>
          <w:szCs w:val="28"/>
        </w:rPr>
        <w:t xml:space="preserve"> к </w:t>
      </w:r>
      <w:r>
        <w:rPr>
          <w:b/>
          <w:bCs/>
          <w:i/>
          <w:iCs/>
          <w:sz w:val="28"/>
          <w:szCs w:val="28"/>
        </w:rPr>
        <w:t xml:space="preserve"> </w:t>
      </w:r>
      <w:r w:rsidR="00246C47" w:rsidRPr="00632746">
        <w:rPr>
          <w:b/>
          <w:bCs/>
          <w:i/>
          <w:iCs/>
          <w:sz w:val="28"/>
          <w:szCs w:val="28"/>
        </w:rPr>
        <w:t>учебному плану</w:t>
      </w:r>
    </w:p>
    <w:p w:rsidR="00246C47" w:rsidRPr="00632746" w:rsidRDefault="00246C47" w:rsidP="00246C47">
      <w:pPr>
        <w:jc w:val="center"/>
        <w:rPr>
          <w:b/>
          <w:bCs/>
          <w:i/>
          <w:iCs/>
          <w:sz w:val="28"/>
          <w:szCs w:val="28"/>
        </w:rPr>
      </w:pPr>
      <w:r w:rsidRPr="00632746">
        <w:rPr>
          <w:b/>
          <w:bCs/>
          <w:i/>
          <w:iCs/>
          <w:sz w:val="28"/>
          <w:szCs w:val="28"/>
        </w:rPr>
        <w:t>муниципального бюджетного общеобразовательного учреждения</w:t>
      </w:r>
    </w:p>
    <w:p w:rsidR="00BF1F75" w:rsidRPr="00632746" w:rsidRDefault="00246C47" w:rsidP="00246C47">
      <w:pPr>
        <w:jc w:val="center"/>
        <w:rPr>
          <w:b/>
          <w:bCs/>
          <w:i/>
          <w:iCs/>
          <w:sz w:val="28"/>
          <w:szCs w:val="28"/>
        </w:rPr>
      </w:pPr>
      <w:r w:rsidRPr="00632746">
        <w:rPr>
          <w:b/>
          <w:bCs/>
          <w:i/>
          <w:iCs/>
          <w:sz w:val="28"/>
          <w:szCs w:val="28"/>
        </w:rPr>
        <w:t xml:space="preserve">«Лицей № 89»   </w:t>
      </w:r>
    </w:p>
    <w:p w:rsidR="00246C47" w:rsidRPr="00632746" w:rsidRDefault="00246C47" w:rsidP="00246C47">
      <w:pPr>
        <w:jc w:val="center"/>
        <w:rPr>
          <w:b/>
          <w:bCs/>
          <w:i/>
          <w:iCs/>
          <w:sz w:val="28"/>
          <w:szCs w:val="28"/>
        </w:rPr>
      </w:pPr>
      <w:r w:rsidRPr="00632746">
        <w:rPr>
          <w:b/>
          <w:bCs/>
          <w:i/>
          <w:iCs/>
          <w:sz w:val="28"/>
          <w:szCs w:val="28"/>
        </w:rPr>
        <w:t xml:space="preserve"> на  </w:t>
      </w:r>
      <w:r w:rsidR="009615EE" w:rsidRPr="00632746">
        <w:rPr>
          <w:b/>
          <w:bCs/>
          <w:i/>
          <w:iCs/>
          <w:sz w:val="28"/>
          <w:szCs w:val="28"/>
        </w:rPr>
        <w:t>201</w:t>
      </w:r>
      <w:r w:rsidR="00632746" w:rsidRPr="00632746">
        <w:rPr>
          <w:b/>
          <w:bCs/>
          <w:i/>
          <w:iCs/>
          <w:sz w:val="28"/>
          <w:szCs w:val="28"/>
        </w:rPr>
        <w:t xml:space="preserve">7 </w:t>
      </w:r>
      <w:r w:rsidR="009615EE" w:rsidRPr="00632746">
        <w:rPr>
          <w:b/>
          <w:bCs/>
          <w:i/>
          <w:iCs/>
          <w:sz w:val="28"/>
          <w:szCs w:val="28"/>
        </w:rPr>
        <w:t>-</w:t>
      </w:r>
      <w:r w:rsidR="00632746" w:rsidRPr="00632746">
        <w:rPr>
          <w:b/>
          <w:bCs/>
          <w:i/>
          <w:iCs/>
          <w:sz w:val="28"/>
          <w:szCs w:val="28"/>
        </w:rPr>
        <w:t xml:space="preserve"> </w:t>
      </w:r>
      <w:r w:rsidR="009615EE" w:rsidRPr="00632746">
        <w:rPr>
          <w:b/>
          <w:bCs/>
          <w:i/>
          <w:iCs/>
          <w:sz w:val="28"/>
          <w:szCs w:val="28"/>
        </w:rPr>
        <w:t>201</w:t>
      </w:r>
      <w:r w:rsidR="00632746" w:rsidRPr="00632746">
        <w:rPr>
          <w:b/>
          <w:bCs/>
          <w:i/>
          <w:iCs/>
          <w:sz w:val="28"/>
          <w:szCs w:val="28"/>
        </w:rPr>
        <w:t>8</w:t>
      </w:r>
      <w:r w:rsidR="001F2741" w:rsidRPr="00632746">
        <w:rPr>
          <w:b/>
          <w:bCs/>
          <w:i/>
          <w:iCs/>
          <w:sz w:val="28"/>
          <w:szCs w:val="28"/>
        </w:rPr>
        <w:t xml:space="preserve"> </w:t>
      </w:r>
      <w:r w:rsidRPr="00632746">
        <w:rPr>
          <w:b/>
          <w:bCs/>
          <w:i/>
          <w:iCs/>
          <w:sz w:val="28"/>
          <w:szCs w:val="28"/>
        </w:rPr>
        <w:t>учебный год</w:t>
      </w:r>
    </w:p>
    <w:p w:rsidR="00246C47" w:rsidRPr="00632746" w:rsidRDefault="00246C47" w:rsidP="00246C47">
      <w:pPr>
        <w:jc w:val="center"/>
        <w:rPr>
          <w:b/>
          <w:bCs/>
          <w:i/>
          <w:iCs/>
          <w:sz w:val="28"/>
          <w:szCs w:val="28"/>
        </w:rPr>
      </w:pPr>
      <w:r w:rsidRPr="00632746">
        <w:rPr>
          <w:b/>
          <w:bCs/>
          <w:i/>
          <w:iCs/>
          <w:sz w:val="28"/>
          <w:szCs w:val="28"/>
        </w:rPr>
        <w:t>(1 – 4 классы)</w:t>
      </w:r>
    </w:p>
    <w:p w:rsidR="004932F4" w:rsidRPr="00951AF7" w:rsidRDefault="004932F4" w:rsidP="00246C47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BF7791" w:rsidRPr="007F1D07" w:rsidRDefault="00BF1F75" w:rsidP="00BF7791">
      <w:pPr>
        <w:jc w:val="both"/>
      </w:pPr>
      <w:r w:rsidRPr="00951AF7">
        <w:rPr>
          <w:color w:val="FF0000"/>
          <w:sz w:val="28"/>
          <w:szCs w:val="28"/>
        </w:rPr>
        <w:tab/>
      </w:r>
      <w:r w:rsidR="00830CA9" w:rsidRPr="007F1D07">
        <w:t>Учебный план начального</w:t>
      </w:r>
      <w:r w:rsidR="00BF7791" w:rsidRPr="007F1D07">
        <w:t xml:space="preserve"> общего образования</w:t>
      </w:r>
      <w:r w:rsidR="00EF2244" w:rsidRPr="007F1D07">
        <w:t xml:space="preserve"> </w:t>
      </w:r>
      <w:r w:rsidR="00BF7791" w:rsidRPr="007F1D07">
        <w:t xml:space="preserve">является частью </w:t>
      </w:r>
      <w:r w:rsidR="00D24E0F" w:rsidRPr="007F1D07">
        <w:t xml:space="preserve">основной </w:t>
      </w:r>
      <w:r w:rsidR="00EF2244" w:rsidRPr="007F1D07">
        <w:t xml:space="preserve">образовательной программы и </w:t>
      </w:r>
      <w:r w:rsidR="00BF7791" w:rsidRPr="007F1D07">
        <w:t xml:space="preserve">сформирован на основе нормативно-правовых документов федерального, регионального, муниципального уровня и локальных документов лицея: </w:t>
      </w:r>
    </w:p>
    <w:p w:rsidR="00BF7791" w:rsidRPr="007F1D07" w:rsidRDefault="00BF7791" w:rsidP="00BF7791">
      <w:pPr>
        <w:numPr>
          <w:ilvl w:val="0"/>
          <w:numId w:val="2"/>
        </w:numPr>
        <w:jc w:val="both"/>
      </w:pPr>
      <w:r w:rsidRPr="007F1D07">
        <w:t>ФЗ-273 «Об образовании в Российской Федерации» от 29.12.2012 №273 - ФЗ;</w:t>
      </w:r>
    </w:p>
    <w:p w:rsidR="00BF7791" w:rsidRPr="007F1D07" w:rsidRDefault="00BF7791" w:rsidP="00BF7791">
      <w:pPr>
        <w:numPr>
          <w:ilvl w:val="0"/>
          <w:numId w:val="2"/>
        </w:numPr>
        <w:jc w:val="both"/>
      </w:pPr>
      <w:r w:rsidRPr="007F1D07">
        <w:t>Устава муниципального бюджетного общеобразовательного учреждения «Лицей №89» г. Кемерово;</w:t>
      </w:r>
    </w:p>
    <w:p w:rsidR="0015237F" w:rsidRPr="007F1D07" w:rsidRDefault="0015237F" w:rsidP="0015237F">
      <w:pPr>
        <w:numPr>
          <w:ilvl w:val="0"/>
          <w:numId w:val="2"/>
        </w:numPr>
        <w:jc w:val="both"/>
        <w:rPr>
          <w:i/>
        </w:rPr>
      </w:pPr>
      <w:proofErr w:type="gramStart"/>
      <w:r w:rsidRPr="007F1D07">
        <w:t xml:space="preserve">«Об утверждении и введении в действие Федерального государственного  образовательного стандарта начального общего образования» </w:t>
      </w:r>
      <w:r w:rsidRPr="007F1D07">
        <w:rPr>
          <w:i/>
        </w:rPr>
        <w:t xml:space="preserve">Приказ Министерства образования и науки РФ от 6 октября 2009 г  №373 (в ред. Приказов </w:t>
      </w:r>
      <w:proofErr w:type="spellStart"/>
      <w:r w:rsidRPr="007F1D07">
        <w:rPr>
          <w:i/>
        </w:rPr>
        <w:t>Минобрнауки</w:t>
      </w:r>
      <w:proofErr w:type="spellEnd"/>
      <w:r w:rsidRPr="007F1D07">
        <w:rPr>
          <w:i/>
        </w:rPr>
        <w:t xml:space="preserve"> России от 26.11.2010 N 1241, от 22.09.2011 N 2357, от 18.12.2012 N 1060, от 29.12.2014 N 1643, от 18.05.2015 N 507, от 31.12.2015 N 1576);</w:t>
      </w:r>
      <w:proofErr w:type="gramEnd"/>
    </w:p>
    <w:p w:rsidR="00BF7791" w:rsidRPr="007F1D07" w:rsidRDefault="00170FC0" w:rsidP="00BF7791">
      <w:pPr>
        <w:numPr>
          <w:ilvl w:val="0"/>
          <w:numId w:val="2"/>
        </w:numPr>
        <w:jc w:val="both"/>
        <w:rPr>
          <w:i/>
        </w:rPr>
      </w:pPr>
      <w:r w:rsidRPr="007F1D07">
        <w:rPr>
          <w:bCs/>
        </w:rPr>
        <w:t>Примерной основной</w:t>
      </w:r>
      <w:r w:rsidR="00BF7791" w:rsidRPr="007F1D07">
        <w:rPr>
          <w:bCs/>
        </w:rPr>
        <w:t xml:space="preserve"> образо</w:t>
      </w:r>
      <w:r w:rsidRPr="007F1D07">
        <w:rPr>
          <w:bCs/>
        </w:rPr>
        <w:t>вательной программы</w:t>
      </w:r>
      <w:r w:rsidR="00BF7791" w:rsidRPr="007F1D07">
        <w:rPr>
          <w:bCs/>
        </w:rPr>
        <w:t xml:space="preserve"> </w:t>
      </w:r>
      <w:r w:rsidR="00830CA9" w:rsidRPr="007F1D07">
        <w:t xml:space="preserve">начального </w:t>
      </w:r>
      <w:r w:rsidR="00BF7791" w:rsidRPr="007F1D07">
        <w:rPr>
          <w:bCs/>
        </w:rPr>
        <w:t>общ</w:t>
      </w:r>
      <w:r w:rsidR="009A4E94" w:rsidRPr="007F1D07">
        <w:rPr>
          <w:bCs/>
        </w:rPr>
        <w:t>его образования, рекомендованной</w:t>
      </w:r>
      <w:r w:rsidR="00BF7791" w:rsidRPr="007F1D07">
        <w:rPr>
          <w:bCs/>
        </w:rPr>
        <w:t xml:space="preserve"> к использованию Координационным советом при департаменте общего образования Министерства образования и науки Российской Федерации</w:t>
      </w:r>
      <w:r w:rsidR="00830CA9" w:rsidRPr="007F1D07">
        <w:t xml:space="preserve"> </w:t>
      </w:r>
      <w:r w:rsidR="00830CA9" w:rsidRPr="007F1D07">
        <w:rPr>
          <w:i/>
        </w:rPr>
        <w:t xml:space="preserve">(протокол заседания от 24-25 июля 2010г. № 1)(реестр примерных программ, рег. №1);  </w:t>
      </w:r>
    </w:p>
    <w:p w:rsidR="00BF7791" w:rsidRPr="00BB1D40" w:rsidRDefault="00BF7791" w:rsidP="00BF7791">
      <w:pPr>
        <w:numPr>
          <w:ilvl w:val="0"/>
          <w:numId w:val="2"/>
        </w:numPr>
        <w:jc w:val="both"/>
      </w:pPr>
      <w:r w:rsidRPr="00BB1D40">
        <w:rPr>
          <w:bCs/>
        </w:rPr>
        <w:t>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  <w:r w:rsidR="00943E61" w:rsidRPr="00BB1D40">
        <w:rPr>
          <w:bCs/>
        </w:rPr>
        <w:t xml:space="preserve"> </w:t>
      </w:r>
      <w:r w:rsidRPr="00BB1D40">
        <w:rPr>
          <w:bCs/>
          <w:i/>
        </w:rPr>
        <w:t xml:space="preserve">Приказ </w:t>
      </w:r>
      <w:proofErr w:type="spellStart"/>
      <w:r w:rsidRPr="00BB1D40">
        <w:rPr>
          <w:bCs/>
          <w:i/>
        </w:rPr>
        <w:t>Минобрнауки</w:t>
      </w:r>
      <w:proofErr w:type="spellEnd"/>
      <w:r w:rsidRPr="00BB1D40">
        <w:rPr>
          <w:bCs/>
          <w:i/>
        </w:rPr>
        <w:t xml:space="preserve"> России от 04.10.2010г. № 986;</w:t>
      </w:r>
    </w:p>
    <w:p w:rsidR="00BF7791" w:rsidRPr="00BB1D40" w:rsidRDefault="00BF7791" w:rsidP="00BF7791">
      <w:pPr>
        <w:numPr>
          <w:ilvl w:val="0"/>
          <w:numId w:val="2"/>
        </w:numPr>
        <w:jc w:val="both"/>
        <w:rPr>
          <w:bCs/>
          <w:i/>
        </w:rPr>
      </w:pPr>
      <w:r w:rsidRPr="00BB1D40">
        <w:rPr>
          <w:bCs/>
          <w:i/>
        </w:rPr>
        <w:t>«</w:t>
      </w:r>
      <w:r w:rsidRPr="00BB1D40">
        <w:rPr>
          <w:bCs/>
        </w:rPr>
        <w:t xml:space="preserve">Об утверждении федеральных требований к образовательным учреждениям в части охраны здоровья обучающихся, воспитанников» </w:t>
      </w:r>
      <w:r w:rsidRPr="00BB1D40">
        <w:rPr>
          <w:bCs/>
          <w:i/>
        </w:rPr>
        <w:t xml:space="preserve">Приказ </w:t>
      </w:r>
      <w:proofErr w:type="spellStart"/>
      <w:r w:rsidRPr="00BB1D40">
        <w:rPr>
          <w:bCs/>
          <w:i/>
        </w:rPr>
        <w:t>Минобрнауки</w:t>
      </w:r>
      <w:proofErr w:type="spellEnd"/>
      <w:r w:rsidRPr="00BB1D40">
        <w:rPr>
          <w:bCs/>
          <w:i/>
        </w:rPr>
        <w:t xml:space="preserve"> России от 28.12.2010г. № 2106;</w:t>
      </w:r>
    </w:p>
    <w:p w:rsidR="00BF7791" w:rsidRPr="00951AF7" w:rsidRDefault="00BF7791" w:rsidP="000D16B0">
      <w:pPr>
        <w:numPr>
          <w:ilvl w:val="0"/>
          <w:numId w:val="2"/>
        </w:numPr>
        <w:jc w:val="both"/>
        <w:rPr>
          <w:bCs/>
          <w:i/>
          <w:color w:val="FF0000"/>
        </w:rPr>
      </w:pPr>
      <w:r w:rsidRPr="00BB1D40">
        <w:rPr>
          <w:bCs/>
        </w:rPr>
        <w:t>«Санитарно-эпидемиологические требования к условиям и организации обучения в общеобразовательных учреждениях. СанПиН 2.4.2.2821-10»</w:t>
      </w:r>
      <w:r w:rsidR="003D20FC" w:rsidRPr="00BB1D40">
        <w:rPr>
          <w:bCs/>
          <w:i/>
        </w:rPr>
        <w:t xml:space="preserve"> </w:t>
      </w:r>
      <w:r w:rsidRPr="00BB1D40">
        <w:rPr>
          <w:bCs/>
          <w:i/>
        </w:rPr>
        <w:t>Постановление Главного государственного врача РФ от 29.12.2010г. №18</w:t>
      </w:r>
      <w:r w:rsidR="00620B5D" w:rsidRPr="00BB1D40">
        <w:rPr>
          <w:bCs/>
          <w:i/>
        </w:rPr>
        <w:t>9</w:t>
      </w:r>
      <w:r w:rsidR="00620B5D" w:rsidRPr="00BB1D40">
        <w:t xml:space="preserve"> </w:t>
      </w:r>
      <w:r w:rsidR="00BB1D40" w:rsidRPr="00BB1D40">
        <w:t>с изменениями в редакции</w:t>
      </w:r>
      <w:r w:rsidR="00BB1D40" w:rsidRPr="00BB1D40">
        <w:rPr>
          <w:bCs/>
          <w:i/>
        </w:rPr>
        <w:t xml:space="preserve"> </w:t>
      </w:r>
      <w:r w:rsidR="00BB1D40">
        <w:rPr>
          <w:bCs/>
          <w:i/>
        </w:rPr>
        <w:t>Постановления</w:t>
      </w:r>
      <w:r w:rsidR="00BB1D40" w:rsidRPr="00BB1D40">
        <w:rPr>
          <w:bCs/>
          <w:i/>
        </w:rPr>
        <w:t xml:space="preserve"> Главного государстве</w:t>
      </w:r>
      <w:r w:rsidR="00BB1D40">
        <w:rPr>
          <w:bCs/>
          <w:i/>
        </w:rPr>
        <w:t xml:space="preserve">нного врача РФ от 24.12.2015г. №81; </w:t>
      </w:r>
    </w:p>
    <w:p w:rsidR="00BF7791" w:rsidRPr="00310BD7" w:rsidRDefault="00310BD7" w:rsidP="00BF7791">
      <w:pPr>
        <w:numPr>
          <w:ilvl w:val="0"/>
          <w:numId w:val="2"/>
        </w:numPr>
        <w:jc w:val="both"/>
        <w:rPr>
          <w:bCs/>
          <w:i/>
        </w:rPr>
      </w:pPr>
      <w:r w:rsidRPr="00310BD7">
        <w:rPr>
          <w:bCs/>
        </w:rPr>
        <w:t xml:space="preserve"> </w:t>
      </w:r>
      <w:r w:rsidR="00BF7791" w:rsidRPr="00310BD7">
        <w:rPr>
          <w:bCs/>
        </w:rPr>
        <w:t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BF7791" w:rsidRPr="00310BD7">
        <w:rPr>
          <w:bCs/>
          <w:i/>
        </w:rPr>
        <w:t xml:space="preserve">. Приказ </w:t>
      </w:r>
      <w:proofErr w:type="spellStart"/>
      <w:r w:rsidR="00BF7791" w:rsidRPr="00310BD7">
        <w:rPr>
          <w:bCs/>
          <w:i/>
        </w:rPr>
        <w:t>Минобрнауки</w:t>
      </w:r>
      <w:proofErr w:type="spellEnd"/>
      <w:r w:rsidR="00BF7791" w:rsidRPr="00310BD7">
        <w:rPr>
          <w:bCs/>
          <w:i/>
        </w:rPr>
        <w:t xml:space="preserve"> РФ от 31.03.2014</w:t>
      </w:r>
      <w:r w:rsidR="00620B5D" w:rsidRPr="00310BD7">
        <w:rPr>
          <w:bCs/>
          <w:i/>
        </w:rPr>
        <w:t>г. № 253</w:t>
      </w:r>
      <w:r w:rsidRPr="00310BD7">
        <w:rPr>
          <w:bCs/>
          <w:i/>
        </w:rPr>
        <w:t xml:space="preserve"> (редакция на 05.07.2017)</w:t>
      </w:r>
      <w:r w:rsidR="00BF7791" w:rsidRPr="00310BD7">
        <w:rPr>
          <w:bCs/>
          <w:i/>
        </w:rPr>
        <w:t>;</w:t>
      </w:r>
    </w:p>
    <w:p w:rsidR="00BF7791" w:rsidRPr="00310BD7" w:rsidRDefault="00BF7791" w:rsidP="00BF7791">
      <w:pPr>
        <w:numPr>
          <w:ilvl w:val="0"/>
          <w:numId w:val="2"/>
        </w:numPr>
        <w:jc w:val="both"/>
        <w:rPr>
          <w:bCs/>
          <w:i/>
        </w:rPr>
      </w:pPr>
      <w:r w:rsidRPr="00310BD7">
        <w:rPr>
          <w:bCs/>
        </w:rPr>
        <w:t>«О федеральном перечне учебников</w:t>
      </w:r>
      <w:r w:rsidRPr="00310BD7">
        <w:rPr>
          <w:bCs/>
          <w:i/>
        </w:rPr>
        <w:t>» Письмо</w:t>
      </w:r>
      <w:r w:rsidR="003D20FC" w:rsidRPr="00310BD7">
        <w:rPr>
          <w:bCs/>
          <w:i/>
        </w:rPr>
        <w:t xml:space="preserve"> </w:t>
      </w:r>
      <w:proofErr w:type="spellStart"/>
      <w:r w:rsidRPr="00310BD7">
        <w:rPr>
          <w:bCs/>
          <w:i/>
        </w:rPr>
        <w:t>Минобрнауки</w:t>
      </w:r>
      <w:proofErr w:type="spellEnd"/>
      <w:r w:rsidRPr="00310BD7">
        <w:rPr>
          <w:bCs/>
          <w:i/>
        </w:rPr>
        <w:t xml:space="preserve"> РФ от 29.04.2014г № 08-548;</w:t>
      </w:r>
    </w:p>
    <w:p w:rsidR="00A2444A" w:rsidRPr="00310BD7" w:rsidRDefault="00A7362D" w:rsidP="00A2444A">
      <w:pPr>
        <w:numPr>
          <w:ilvl w:val="0"/>
          <w:numId w:val="2"/>
        </w:numPr>
        <w:jc w:val="both"/>
      </w:pPr>
      <w:r w:rsidRPr="00310BD7">
        <w:rPr>
          <w:rFonts w:eastAsiaTheme="minorHAnsi"/>
          <w:lang w:eastAsia="en-US"/>
        </w:rPr>
        <w:t>«О подготовке к введению</w:t>
      </w:r>
      <w:r w:rsidRPr="00310BD7">
        <w:t xml:space="preserve"> в общеобразовательных учреждениях Кемеровской области комплексного учебного курса «Основы религиозных культур и светской этики» </w:t>
      </w:r>
      <w:r w:rsidRPr="00310BD7">
        <w:rPr>
          <w:i/>
        </w:rPr>
        <w:t>Приказ Департамента образования и науки Кемеровской области    от 28.02.2012 г. № 460;</w:t>
      </w:r>
    </w:p>
    <w:p w:rsidR="009844DC" w:rsidRPr="00310BD7" w:rsidRDefault="00FE6664" w:rsidP="00170FC0">
      <w:pPr>
        <w:pStyle w:val="a3"/>
        <w:numPr>
          <w:ilvl w:val="0"/>
          <w:numId w:val="2"/>
        </w:numPr>
        <w:ind w:left="0"/>
        <w:jc w:val="both"/>
        <w:rPr>
          <w:i/>
          <w:sz w:val="24"/>
          <w:szCs w:val="24"/>
        </w:rPr>
      </w:pPr>
      <w:r w:rsidRPr="00310BD7">
        <w:rPr>
          <w:sz w:val="24"/>
          <w:szCs w:val="24"/>
        </w:rPr>
        <w:t xml:space="preserve"> </w:t>
      </w:r>
      <w:proofErr w:type="gramStart"/>
      <w:r w:rsidR="00A2444A" w:rsidRPr="00310BD7">
        <w:rPr>
          <w:sz w:val="24"/>
          <w:szCs w:val="24"/>
        </w:rPr>
        <w:t xml:space="preserve">«О методических рекомендациях по составлению учебных планов и планов внеурочной деятельности для 1-11(12) классов образовательных организаций Кемеровской области в рамках реализации федеральных государственных образовательных стандартов общего образования» </w:t>
      </w:r>
      <w:r w:rsidR="00A2444A" w:rsidRPr="00310BD7">
        <w:rPr>
          <w:i/>
          <w:sz w:val="24"/>
          <w:szCs w:val="24"/>
        </w:rPr>
        <w:t>Приказ Департамента образования и науки Кемеровской области от 24.06.2016 №1129</w:t>
      </w:r>
      <w:r w:rsidR="00310BD7" w:rsidRPr="00310BD7">
        <w:rPr>
          <w:i/>
          <w:sz w:val="24"/>
          <w:szCs w:val="24"/>
        </w:rPr>
        <w:t>)</w:t>
      </w:r>
      <w:r w:rsidR="00A2444A" w:rsidRPr="00310BD7">
        <w:rPr>
          <w:i/>
          <w:sz w:val="24"/>
          <w:szCs w:val="24"/>
        </w:rPr>
        <w:t>;</w:t>
      </w:r>
      <w:r w:rsidR="00A2444A" w:rsidRPr="00310BD7">
        <w:t xml:space="preserve"> </w:t>
      </w:r>
      <w:proofErr w:type="gramEnd"/>
    </w:p>
    <w:p w:rsidR="00FD219E" w:rsidRPr="00253521" w:rsidRDefault="009844DC" w:rsidP="00FD219E">
      <w:pPr>
        <w:numPr>
          <w:ilvl w:val="0"/>
          <w:numId w:val="2"/>
        </w:numPr>
        <w:jc w:val="both"/>
      </w:pPr>
      <w:r w:rsidRPr="00253521">
        <w:t>«Об учебных планах общеобразовательны</w:t>
      </w:r>
      <w:r w:rsidR="00A2444A" w:rsidRPr="00253521">
        <w:t xml:space="preserve">х учреждений г. </w:t>
      </w:r>
      <w:r w:rsidR="00253521" w:rsidRPr="00253521">
        <w:t>Кемерово на 2017-2018</w:t>
      </w:r>
      <w:r w:rsidRPr="00253521">
        <w:t xml:space="preserve"> учебный год»</w:t>
      </w:r>
      <w:r w:rsidRPr="00253521">
        <w:rPr>
          <w:i/>
        </w:rPr>
        <w:t xml:space="preserve"> Приказ управления образования</w:t>
      </w:r>
      <w:r w:rsidR="00253521" w:rsidRPr="00253521">
        <w:rPr>
          <w:i/>
        </w:rPr>
        <w:t xml:space="preserve"> администрации г. Кемерово от 17</w:t>
      </w:r>
      <w:r w:rsidR="00EF2244" w:rsidRPr="00253521">
        <w:rPr>
          <w:i/>
        </w:rPr>
        <w:t>.08.201</w:t>
      </w:r>
      <w:r w:rsidR="00253521" w:rsidRPr="00253521">
        <w:rPr>
          <w:i/>
        </w:rPr>
        <w:t>7 № 4340</w:t>
      </w:r>
      <w:r w:rsidRPr="00253521">
        <w:rPr>
          <w:i/>
        </w:rPr>
        <w:t>.</w:t>
      </w:r>
    </w:p>
    <w:p w:rsidR="00987938" w:rsidRPr="00951AF7" w:rsidRDefault="00EB3363" w:rsidP="00CE3D50">
      <w:pPr>
        <w:jc w:val="both"/>
        <w:rPr>
          <w:b/>
          <w:color w:val="FF0000"/>
          <w:sz w:val="28"/>
          <w:szCs w:val="28"/>
        </w:rPr>
      </w:pPr>
      <w:r w:rsidRPr="00951AF7">
        <w:rPr>
          <w:rFonts w:eastAsiaTheme="minorHAnsi"/>
          <w:color w:val="FF0000"/>
          <w:lang w:eastAsia="en-US"/>
        </w:rPr>
        <w:tab/>
      </w:r>
      <w:bookmarkStart w:id="0" w:name="_GoBack"/>
      <w:bookmarkEnd w:id="0"/>
    </w:p>
    <w:p w:rsidR="00987938" w:rsidRPr="001F2741" w:rsidRDefault="00987938" w:rsidP="00987938">
      <w:pPr>
        <w:jc w:val="center"/>
        <w:rPr>
          <w:b/>
          <w:color w:val="FF0000"/>
          <w:sz w:val="28"/>
          <w:szCs w:val="28"/>
        </w:rPr>
      </w:pPr>
    </w:p>
    <w:sectPr w:rsidR="00987938" w:rsidRPr="001F2741" w:rsidSect="003860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424"/>
    <w:multiLevelType w:val="hybridMultilevel"/>
    <w:tmpl w:val="342AB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F5366"/>
    <w:multiLevelType w:val="hybridMultilevel"/>
    <w:tmpl w:val="1C960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7C0ADC"/>
    <w:multiLevelType w:val="multilevel"/>
    <w:tmpl w:val="89CC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22703D"/>
    <w:multiLevelType w:val="hybridMultilevel"/>
    <w:tmpl w:val="345E8A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65C361F"/>
    <w:multiLevelType w:val="hybridMultilevel"/>
    <w:tmpl w:val="15E8CAE4"/>
    <w:lvl w:ilvl="0" w:tplc="DC9853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FF7CBD"/>
    <w:multiLevelType w:val="hybridMultilevel"/>
    <w:tmpl w:val="6A8E22DE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5D0741C"/>
    <w:multiLevelType w:val="hybridMultilevel"/>
    <w:tmpl w:val="53D6AA6E"/>
    <w:lvl w:ilvl="0" w:tplc="DE505090">
      <w:start w:val="65535"/>
      <w:numFmt w:val="bullet"/>
      <w:lvlText w:val="•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D6843E2"/>
    <w:multiLevelType w:val="multilevel"/>
    <w:tmpl w:val="EC60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C52C0D"/>
    <w:multiLevelType w:val="hybridMultilevel"/>
    <w:tmpl w:val="CF1AC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4032E"/>
    <w:multiLevelType w:val="hybridMultilevel"/>
    <w:tmpl w:val="4952678E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62B"/>
    <w:rsid w:val="00057F3E"/>
    <w:rsid w:val="00060E1F"/>
    <w:rsid w:val="00085A17"/>
    <w:rsid w:val="000B077D"/>
    <w:rsid w:val="000D16B0"/>
    <w:rsid w:val="00114111"/>
    <w:rsid w:val="0015237F"/>
    <w:rsid w:val="0016378E"/>
    <w:rsid w:val="00170FC0"/>
    <w:rsid w:val="001B5ED7"/>
    <w:rsid w:val="001B7383"/>
    <w:rsid w:val="001F2741"/>
    <w:rsid w:val="00213BE0"/>
    <w:rsid w:val="0021758A"/>
    <w:rsid w:val="00220AE4"/>
    <w:rsid w:val="00220C72"/>
    <w:rsid w:val="002220E1"/>
    <w:rsid w:val="00246C47"/>
    <w:rsid w:val="00253521"/>
    <w:rsid w:val="00292931"/>
    <w:rsid w:val="002A7742"/>
    <w:rsid w:val="002C2FBD"/>
    <w:rsid w:val="002C4FC5"/>
    <w:rsid w:val="002C55F6"/>
    <w:rsid w:val="002C5A84"/>
    <w:rsid w:val="002E36DF"/>
    <w:rsid w:val="002E48B0"/>
    <w:rsid w:val="00310BD7"/>
    <w:rsid w:val="0031664E"/>
    <w:rsid w:val="0032377A"/>
    <w:rsid w:val="00340811"/>
    <w:rsid w:val="003426DA"/>
    <w:rsid w:val="00386088"/>
    <w:rsid w:val="003A2EFF"/>
    <w:rsid w:val="003A7660"/>
    <w:rsid w:val="003B7AEB"/>
    <w:rsid w:val="003C3F5C"/>
    <w:rsid w:val="003D20FC"/>
    <w:rsid w:val="003D7945"/>
    <w:rsid w:val="003F6CC5"/>
    <w:rsid w:val="004007FC"/>
    <w:rsid w:val="00415D8A"/>
    <w:rsid w:val="00472812"/>
    <w:rsid w:val="004761E8"/>
    <w:rsid w:val="00480D70"/>
    <w:rsid w:val="004932F4"/>
    <w:rsid w:val="004B1D27"/>
    <w:rsid w:val="004D58A9"/>
    <w:rsid w:val="005325B7"/>
    <w:rsid w:val="00537C5F"/>
    <w:rsid w:val="00546AC8"/>
    <w:rsid w:val="00580ABD"/>
    <w:rsid w:val="00593DA8"/>
    <w:rsid w:val="005D3DE0"/>
    <w:rsid w:val="005E061D"/>
    <w:rsid w:val="005F08ED"/>
    <w:rsid w:val="005F22F8"/>
    <w:rsid w:val="005F2E65"/>
    <w:rsid w:val="005F40C0"/>
    <w:rsid w:val="00606C15"/>
    <w:rsid w:val="00611C41"/>
    <w:rsid w:val="00620B5D"/>
    <w:rsid w:val="00632746"/>
    <w:rsid w:val="00685715"/>
    <w:rsid w:val="006A603C"/>
    <w:rsid w:val="006B1B42"/>
    <w:rsid w:val="006B5F6D"/>
    <w:rsid w:val="006C08EE"/>
    <w:rsid w:val="006E669D"/>
    <w:rsid w:val="0077233F"/>
    <w:rsid w:val="00785388"/>
    <w:rsid w:val="0078618D"/>
    <w:rsid w:val="007C4E63"/>
    <w:rsid w:val="007D6792"/>
    <w:rsid w:val="007E7F21"/>
    <w:rsid w:val="007F1D07"/>
    <w:rsid w:val="00804447"/>
    <w:rsid w:val="00830CA9"/>
    <w:rsid w:val="008446F8"/>
    <w:rsid w:val="008567DC"/>
    <w:rsid w:val="008655ED"/>
    <w:rsid w:val="008779B1"/>
    <w:rsid w:val="00886AE8"/>
    <w:rsid w:val="008F4D3F"/>
    <w:rsid w:val="009351F3"/>
    <w:rsid w:val="00943E61"/>
    <w:rsid w:val="00951AF7"/>
    <w:rsid w:val="009575F0"/>
    <w:rsid w:val="009615EE"/>
    <w:rsid w:val="009844DC"/>
    <w:rsid w:val="00985F73"/>
    <w:rsid w:val="00987938"/>
    <w:rsid w:val="009879F9"/>
    <w:rsid w:val="009A3FDC"/>
    <w:rsid w:val="009A4E94"/>
    <w:rsid w:val="009B711C"/>
    <w:rsid w:val="00A2444A"/>
    <w:rsid w:val="00A32201"/>
    <w:rsid w:val="00A5462B"/>
    <w:rsid w:val="00A7362D"/>
    <w:rsid w:val="00AC5A18"/>
    <w:rsid w:val="00AF0B50"/>
    <w:rsid w:val="00B03429"/>
    <w:rsid w:val="00B13DA4"/>
    <w:rsid w:val="00B22732"/>
    <w:rsid w:val="00B81DB2"/>
    <w:rsid w:val="00B8465F"/>
    <w:rsid w:val="00BB0F9A"/>
    <w:rsid w:val="00BB1D40"/>
    <w:rsid w:val="00BB7326"/>
    <w:rsid w:val="00BC42B0"/>
    <w:rsid w:val="00BC4C63"/>
    <w:rsid w:val="00BF1F75"/>
    <w:rsid w:val="00BF7791"/>
    <w:rsid w:val="00BF7C59"/>
    <w:rsid w:val="00C135C1"/>
    <w:rsid w:val="00C50A94"/>
    <w:rsid w:val="00C81678"/>
    <w:rsid w:val="00CE3D50"/>
    <w:rsid w:val="00CE63B7"/>
    <w:rsid w:val="00D068EB"/>
    <w:rsid w:val="00D24E0F"/>
    <w:rsid w:val="00D45B42"/>
    <w:rsid w:val="00D4654D"/>
    <w:rsid w:val="00D51FA7"/>
    <w:rsid w:val="00D53B01"/>
    <w:rsid w:val="00D706F4"/>
    <w:rsid w:val="00D75A8D"/>
    <w:rsid w:val="00D809F3"/>
    <w:rsid w:val="00D826E7"/>
    <w:rsid w:val="00DD0688"/>
    <w:rsid w:val="00DD4A49"/>
    <w:rsid w:val="00DE36AE"/>
    <w:rsid w:val="00DF6192"/>
    <w:rsid w:val="00E437CB"/>
    <w:rsid w:val="00E45FEC"/>
    <w:rsid w:val="00E71EA5"/>
    <w:rsid w:val="00E75FEE"/>
    <w:rsid w:val="00E83F21"/>
    <w:rsid w:val="00E968AC"/>
    <w:rsid w:val="00EB3363"/>
    <w:rsid w:val="00EB6DEE"/>
    <w:rsid w:val="00ED3948"/>
    <w:rsid w:val="00EF2244"/>
    <w:rsid w:val="00F0338D"/>
    <w:rsid w:val="00F4377B"/>
    <w:rsid w:val="00F67682"/>
    <w:rsid w:val="00F73209"/>
    <w:rsid w:val="00FD219E"/>
    <w:rsid w:val="00FE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D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B7AEB"/>
    <w:pPr>
      <w:spacing w:before="100" w:beforeAutospacing="1" w:after="100" w:afterAutospacing="1"/>
    </w:pPr>
  </w:style>
  <w:style w:type="character" w:customStyle="1" w:styleId="c6">
    <w:name w:val="c6"/>
    <w:basedOn w:val="a0"/>
    <w:rsid w:val="003B7AEB"/>
  </w:style>
  <w:style w:type="character" w:customStyle="1" w:styleId="c18">
    <w:name w:val="c18"/>
    <w:basedOn w:val="a0"/>
    <w:rsid w:val="003B7AEB"/>
  </w:style>
  <w:style w:type="paragraph" w:customStyle="1" w:styleId="c4">
    <w:name w:val="c4"/>
    <w:basedOn w:val="a"/>
    <w:rsid w:val="003B7AEB"/>
    <w:pPr>
      <w:spacing w:before="100" w:beforeAutospacing="1" w:after="100" w:afterAutospacing="1"/>
    </w:pPr>
  </w:style>
  <w:style w:type="character" w:customStyle="1" w:styleId="c11">
    <w:name w:val="c11"/>
    <w:basedOn w:val="a0"/>
    <w:rsid w:val="003B7AEB"/>
  </w:style>
  <w:style w:type="paragraph" w:styleId="a3">
    <w:name w:val="List Paragraph"/>
    <w:basedOn w:val="a"/>
    <w:uiPriority w:val="99"/>
    <w:qFormat/>
    <w:rsid w:val="0029293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B73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20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0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Single">
    <w:name w:val="Body Single"/>
    <w:rsid w:val="00611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Normal (Web)"/>
    <w:basedOn w:val="a"/>
    <w:uiPriority w:val="99"/>
    <w:rsid w:val="00B22732"/>
    <w:pPr>
      <w:spacing w:before="100" w:beforeAutospacing="1" w:after="100" w:afterAutospacing="1"/>
    </w:pPr>
  </w:style>
  <w:style w:type="character" w:customStyle="1" w:styleId="c1">
    <w:name w:val="c1"/>
    <w:basedOn w:val="a0"/>
    <w:rsid w:val="001B5ED7"/>
  </w:style>
  <w:style w:type="paragraph" w:customStyle="1" w:styleId="c28">
    <w:name w:val="c28"/>
    <w:basedOn w:val="a"/>
    <w:rsid w:val="0031664E"/>
    <w:pPr>
      <w:spacing w:before="280" w:after="280"/>
    </w:pPr>
    <w:rPr>
      <w:lang w:eastAsia="ar-SA"/>
    </w:rPr>
  </w:style>
  <w:style w:type="paragraph" w:customStyle="1" w:styleId="a8">
    <w:name w:val="Буллит"/>
    <w:basedOn w:val="a"/>
    <w:rsid w:val="00593DA8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9">
    <w:name w:val="Основной"/>
    <w:basedOn w:val="a"/>
    <w:rsid w:val="00060E1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a">
    <w:name w:val="No Spacing"/>
    <w:uiPriority w:val="1"/>
    <w:qFormat/>
    <w:rsid w:val="007861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F4D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Emphasis"/>
    <w:basedOn w:val="a0"/>
    <w:uiPriority w:val="20"/>
    <w:qFormat/>
    <w:rsid w:val="003D20FC"/>
    <w:rPr>
      <w:i/>
      <w:iCs/>
    </w:rPr>
  </w:style>
  <w:style w:type="table" w:styleId="ac">
    <w:name w:val="Table Grid"/>
    <w:basedOn w:val="a1"/>
    <w:uiPriority w:val="99"/>
    <w:rsid w:val="00480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D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B7AEB"/>
    <w:pPr>
      <w:spacing w:before="100" w:beforeAutospacing="1" w:after="100" w:afterAutospacing="1"/>
    </w:pPr>
  </w:style>
  <w:style w:type="character" w:customStyle="1" w:styleId="c6">
    <w:name w:val="c6"/>
    <w:basedOn w:val="a0"/>
    <w:rsid w:val="003B7AEB"/>
  </w:style>
  <w:style w:type="character" w:customStyle="1" w:styleId="c18">
    <w:name w:val="c18"/>
    <w:basedOn w:val="a0"/>
    <w:rsid w:val="003B7AEB"/>
  </w:style>
  <w:style w:type="paragraph" w:customStyle="1" w:styleId="c4">
    <w:name w:val="c4"/>
    <w:basedOn w:val="a"/>
    <w:rsid w:val="003B7AEB"/>
    <w:pPr>
      <w:spacing w:before="100" w:beforeAutospacing="1" w:after="100" w:afterAutospacing="1"/>
    </w:pPr>
  </w:style>
  <w:style w:type="character" w:customStyle="1" w:styleId="c11">
    <w:name w:val="c11"/>
    <w:basedOn w:val="a0"/>
    <w:rsid w:val="003B7AEB"/>
  </w:style>
  <w:style w:type="paragraph" w:styleId="a3">
    <w:name w:val="List Paragraph"/>
    <w:basedOn w:val="a"/>
    <w:uiPriority w:val="99"/>
    <w:qFormat/>
    <w:rsid w:val="0029293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B73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20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0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Single">
    <w:name w:val="Body Single"/>
    <w:rsid w:val="00611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Normal (Web)"/>
    <w:basedOn w:val="a"/>
    <w:uiPriority w:val="99"/>
    <w:rsid w:val="00B22732"/>
    <w:pPr>
      <w:spacing w:before="100" w:beforeAutospacing="1" w:after="100" w:afterAutospacing="1"/>
    </w:pPr>
  </w:style>
  <w:style w:type="character" w:customStyle="1" w:styleId="c1">
    <w:name w:val="c1"/>
    <w:basedOn w:val="a0"/>
    <w:rsid w:val="001B5ED7"/>
  </w:style>
  <w:style w:type="paragraph" w:customStyle="1" w:styleId="c28">
    <w:name w:val="c28"/>
    <w:basedOn w:val="a"/>
    <w:rsid w:val="0031664E"/>
    <w:pPr>
      <w:spacing w:before="280" w:after="280"/>
    </w:pPr>
    <w:rPr>
      <w:lang w:eastAsia="ar-SA"/>
    </w:rPr>
  </w:style>
  <w:style w:type="paragraph" w:customStyle="1" w:styleId="a8">
    <w:name w:val="Буллит"/>
    <w:basedOn w:val="a"/>
    <w:rsid w:val="00593DA8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9">
    <w:name w:val="Основной"/>
    <w:basedOn w:val="a"/>
    <w:rsid w:val="00060E1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a">
    <w:name w:val="No Spacing"/>
    <w:uiPriority w:val="1"/>
    <w:qFormat/>
    <w:rsid w:val="007861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F4D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Emphasis"/>
    <w:basedOn w:val="a0"/>
    <w:uiPriority w:val="20"/>
    <w:qFormat/>
    <w:rsid w:val="003D20FC"/>
    <w:rPr>
      <w:i/>
      <w:iCs/>
    </w:rPr>
  </w:style>
  <w:style w:type="table" w:styleId="ac">
    <w:name w:val="Table Grid"/>
    <w:basedOn w:val="a1"/>
    <w:uiPriority w:val="99"/>
    <w:rsid w:val="00480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7980B-7FB2-46C5-8B78-BF0F93BE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л89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уч</cp:lastModifiedBy>
  <cp:revision>21</cp:revision>
  <cp:lastPrinted>2017-09-12T10:53:00Z</cp:lastPrinted>
  <dcterms:created xsi:type="dcterms:W3CDTF">2016-08-17T07:38:00Z</dcterms:created>
  <dcterms:modified xsi:type="dcterms:W3CDTF">2017-09-15T05:52:00Z</dcterms:modified>
</cp:coreProperties>
</file>