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51F" w:rsidRDefault="0054051F" w:rsidP="0054051F">
      <w:pPr>
        <w:pStyle w:val="a3"/>
        <w:spacing w:before="92" w:beforeAutospacing="0" w:after="92" w:afterAutospacing="0"/>
        <w:ind w:left="-851"/>
        <w:rPr>
          <w:rFonts w:ascii="Helvetica" w:hAnsi="Helvetica" w:cs="Helvetica"/>
          <w:color w:val="000000"/>
          <w:sz w:val="27"/>
          <w:szCs w:val="27"/>
        </w:rPr>
      </w:pPr>
      <w:r>
        <w:rPr>
          <w:rFonts w:ascii="Helvetica" w:hAnsi="Helvetica" w:cs="Helvetica"/>
          <w:noProof/>
          <w:color w:val="000000"/>
          <w:sz w:val="27"/>
          <w:szCs w:val="27"/>
        </w:rPr>
        <w:drawing>
          <wp:inline distT="0" distB="0" distL="0" distR="0">
            <wp:extent cx="7165771" cy="1198311"/>
            <wp:effectExtent l="57150" t="38100" r="35129" b="2088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749" t="44724" r="12829" b="4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011" cy="11986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51F" w:rsidRDefault="0054051F" w:rsidP="0054051F">
      <w:pPr>
        <w:pStyle w:val="a3"/>
        <w:spacing w:before="92" w:beforeAutospacing="0" w:after="92" w:afterAutospacing="0"/>
        <w:ind w:left="132"/>
        <w:jc w:val="both"/>
        <w:rPr>
          <w:color w:val="000000"/>
          <w:sz w:val="32"/>
          <w:szCs w:val="32"/>
        </w:rPr>
      </w:pPr>
    </w:p>
    <w:p w:rsidR="0054051F" w:rsidRPr="0054051F" w:rsidRDefault="0054051F" w:rsidP="0054051F">
      <w:pPr>
        <w:pStyle w:val="a3"/>
        <w:spacing w:before="92" w:beforeAutospacing="0" w:after="92" w:afterAutospacing="0"/>
        <w:ind w:left="132"/>
        <w:jc w:val="both"/>
        <w:rPr>
          <w:color w:val="000000"/>
          <w:sz w:val="32"/>
          <w:szCs w:val="32"/>
        </w:rPr>
      </w:pPr>
      <w:r w:rsidRPr="0054051F">
        <w:rPr>
          <w:color w:val="000000"/>
          <w:sz w:val="32"/>
          <w:szCs w:val="32"/>
        </w:rPr>
        <w:t>Уважаемые родители! В Кемерово оплачивать услуги школьного питания стало еще проще!</w:t>
      </w:r>
    </w:p>
    <w:p w:rsidR="0054051F" w:rsidRPr="0054051F" w:rsidRDefault="0054051F" w:rsidP="0054051F">
      <w:pPr>
        <w:pStyle w:val="a3"/>
        <w:spacing w:before="92" w:beforeAutospacing="0" w:after="92" w:afterAutospacing="0"/>
        <w:ind w:left="132"/>
        <w:jc w:val="both"/>
        <w:rPr>
          <w:color w:val="000000"/>
          <w:sz w:val="32"/>
          <w:szCs w:val="32"/>
        </w:rPr>
      </w:pPr>
      <w:r w:rsidRPr="0054051F">
        <w:rPr>
          <w:color w:val="000000"/>
          <w:sz w:val="32"/>
          <w:szCs w:val="32"/>
        </w:rPr>
        <w:t>МАУ "Школьное питание" реализовало возможность оплаты услуг школьного питания с помощью платежной карты любого банка!!!</w:t>
      </w:r>
    </w:p>
    <w:p w:rsidR="0054051F" w:rsidRPr="0054051F" w:rsidRDefault="0054051F" w:rsidP="0054051F">
      <w:pPr>
        <w:pStyle w:val="a3"/>
        <w:spacing w:before="92" w:beforeAutospacing="0" w:after="92" w:afterAutospacing="0"/>
        <w:ind w:left="132"/>
        <w:jc w:val="both"/>
        <w:rPr>
          <w:color w:val="000000"/>
          <w:sz w:val="32"/>
          <w:szCs w:val="32"/>
        </w:rPr>
      </w:pPr>
      <w:r w:rsidRPr="0054051F">
        <w:rPr>
          <w:color w:val="000000"/>
          <w:sz w:val="32"/>
          <w:szCs w:val="32"/>
        </w:rPr>
        <w:t xml:space="preserve">Оплата возможна с банковских карт следующих платежных систем: </w:t>
      </w:r>
      <w:proofErr w:type="spellStart"/>
      <w:r w:rsidRPr="0054051F">
        <w:rPr>
          <w:color w:val="000000"/>
          <w:sz w:val="32"/>
          <w:szCs w:val="32"/>
        </w:rPr>
        <w:t>Visa</w:t>
      </w:r>
      <w:proofErr w:type="spellEnd"/>
      <w:r w:rsidRPr="0054051F">
        <w:rPr>
          <w:color w:val="000000"/>
          <w:sz w:val="32"/>
          <w:szCs w:val="32"/>
        </w:rPr>
        <w:t xml:space="preserve">, </w:t>
      </w:r>
      <w:proofErr w:type="spellStart"/>
      <w:r w:rsidRPr="0054051F">
        <w:rPr>
          <w:color w:val="000000"/>
          <w:sz w:val="32"/>
          <w:szCs w:val="32"/>
        </w:rPr>
        <w:t>Mastercard</w:t>
      </w:r>
      <w:proofErr w:type="spellEnd"/>
      <w:r w:rsidRPr="0054051F">
        <w:rPr>
          <w:color w:val="000000"/>
          <w:sz w:val="32"/>
          <w:szCs w:val="32"/>
        </w:rPr>
        <w:t>, МИР.</w:t>
      </w:r>
    </w:p>
    <w:p w:rsidR="0054051F" w:rsidRPr="0054051F" w:rsidRDefault="0054051F" w:rsidP="0054051F">
      <w:pPr>
        <w:pStyle w:val="a3"/>
        <w:spacing w:before="92" w:beforeAutospacing="0" w:after="92" w:afterAutospacing="0"/>
        <w:ind w:left="132"/>
        <w:jc w:val="both"/>
        <w:rPr>
          <w:color w:val="000000"/>
          <w:sz w:val="32"/>
          <w:szCs w:val="32"/>
        </w:rPr>
      </w:pPr>
      <w:r w:rsidRPr="0054051F">
        <w:rPr>
          <w:color w:val="000000"/>
          <w:sz w:val="32"/>
          <w:szCs w:val="32"/>
        </w:rPr>
        <w:t xml:space="preserve">Оплатить Вы можете в личном кабинете </w:t>
      </w:r>
      <w:proofErr w:type="spellStart"/>
      <w:proofErr w:type="gramStart"/>
      <w:r w:rsidRPr="0054051F">
        <w:rPr>
          <w:color w:val="000000"/>
          <w:sz w:val="32"/>
          <w:szCs w:val="32"/>
        </w:rPr>
        <w:t>интернет-сервиса</w:t>
      </w:r>
      <w:proofErr w:type="spellEnd"/>
      <w:proofErr w:type="gramEnd"/>
      <w:r w:rsidRPr="0054051F">
        <w:rPr>
          <w:color w:val="000000"/>
          <w:sz w:val="32"/>
          <w:szCs w:val="32"/>
        </w:rPr>
        <w:t xml:space="preserve"> "Электронная школа 2.0." в разделе "Питание". Нажав на кнопку - "оплатить питание". Далее Вам потребуется ввести ФИО ребенка, номер лицевого счета и реквизиты Вашей банковской карты. Либо оплатить можно на сайте МАУ "Школьное питание" в разделе "Оплата питания".</w:t>
      </w:r>
    </w:p>
    <w:p w:rsidR="0054051F" w:rsidRPr="0054051F" w:rsidRDefault="0054051F" w:rsidP="0054051F">
      <w:pPr>
        <w:pStyle w:val="a3"/>
        <w:spacing w:before="92" w:beforeAutospacing="0" w:after="92" w:afterAutospacing="0"/>
        <w:ind w:left="132"/>
        <w:jc w:val="both"/>
        <w:rPr>
          <w:color w:val="000000"/>
          <w:sz w:val="32"/>
          <w:szCs w:val="32"/>
        </w:rPr>
      </w:pPr>
      <w:r w:rsidRPr="0054051F">
        <w:rPr>
          <w:color w:val="000000"/>
          <w:sz w:val="32"/>
          <w:szCs w:val="32"/>
        </w:rPr>
        <w:t>Комиссия при оплате не взимается!</w:t>
      </w:r>
      <w:r w:rsidRPr="0054051F">
        <w:rPr>
          <w:color w:val="000000"/>
          <w:sz w:val="32"/>
          <w:szCs w:val="32"/>
        </w:rPr>
        <w:br/>
        <w:t xml:space="preserve">Зачисление платежей на счет школьника происходит в режиме </w:t>
      </w:r>
      <w:proofErr w:type="spellStart"/>
      <w:r w:rsidRPr="0054051F">
        <w:rPr>
          <w:color w:val="000000"/>
          <w:sz w:val="32"/>
          <w:szCs w:val="32"/>
        </w:rPr>
        <w:t>онлайн</w:t>
      </w:r>
      <w:proofErr w:type="spellEnd"/>
      <w:r w:rsidRPr="0054051F">
        <w:rPr>
          <w:color w:val="000000"/>
          <w:sz w:val="32"/>
          <w:szCs w:val="32"/>
        </w:rPr>
        <w:t>, информация о платеже в личном кабинете отразится в день оплаты.</w:t>
      </w:r>
    </w:p>
    <w:p w:rsidR="0054051F" w:rsidRDefault="0054051F" w:rsidP="0054051F">
      <w:pPr>
        <w:pStyle w:val="a3"/>
        <w:spacing w:before="92" w:beforeAutospacing="0" w:after="92" w:afterAutospacing="0"/>
        <w:ind w:left="132"/>
        <w:jc w:val="both"/>
        <w:rPr>
          <w:color w:val="000000"/>
          <w:sz w:val="32"/>
          <w:szCs w:val="32"/>
        </w:rPr>
      </w:pPr>
      <w:r w:rsidRPr="0054051F">
        <w:rPr>
          <w:color w:val="000000"/>
          <w:sz w:val="32"/>
          <w:szCs w:val="32"/>
        </w:rPr>
        <w:t>МАУ "Школьное питание" постоянно совершенствует свои технические возможности. </w:t>
      </w:r>
      <w:r w:rsidRPr="0054051F">
        <w:rPr>
          <w:color w:val="000000"/>
          <w:sz w:val="32"/>
          <w:szCs w:val="32"/>
        </w:rPr>
        <w:br/>
        <w:t>Регулярно проводит опросы  среди родителей и школьников посредством "Электронной школы". </w:t>
      </w:r>
      <w:r w:rsidRPr="0054051F">
        <w:rPr>
          <w:color w:val="000000"/>
          <w:sz w:val="32"/>
          <w:szCs w:val="32"/>
        </w:rPr>
        <w:br/>
        <w:t xml:space="preserve">Действует удобный для родителей сервис оплаты </w:t>
      </w:r>
      <w:proofErr w:type="spellStart"/>
      <w:r w:rsidRPr="0054051F">
        <w:rPr>
          <w:color w:val="000000"/>
          <w:sz w:val="32"/>
          <w:szCs w:val="32"/>
        </w:rPr>
        <w:t>Сбербанк-онлайн</w:t>
      </w:r>
      <w:proofErr w:type="spellEnd"/>
      <w:r w:rsidRPr="0054051F">
        <w:rPr>
          <w:color w:val="000000"/>
          <w:sz w:val="32"/>
          <w:szCs w:val="32"/>
        </w:rPr>
        <w:t>, а теперь появилась возможность оплаты картой любого банка! Оплачивать питание стало максимально просто и удобно! </w:t>
      </w:r>
      <w:hyperlink r:id="rId5" w:tgtFrame="_blank" w:history="1">
        <w:r w:rsidRPr="0054051F">
          <w:rPr>
            <w:rStyle w:val="a4"/>
            <w:color w:val="0184BC"/>
            <w:sz w:val="32"/>
            <w:szCs w:val="32"/>
          </w:rPr>
          <w:t>Перейти к оплате</w:t>
        </w:r>
      </w:hyperlink>
    </w:p>
    <w:p w:rsidR="0054051F" w:rsidRPr="0054051F" w:rsidRDefault="0054051F" w:rsidP="0054051F">
      <w:pPr>
        <w:pStyle w:val="a3"/>
        <w:spacing w:before="92" w:beforeAutospacing="0" w:after="92" w:afterAutospacing="0"/>
        <w:ind w:left="132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4482214" cy="2265027"/>
            <wp:effectExtent l="57150" t="38100" r="32636" b="2097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799" r="38272" b="28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838" cy="22668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BF" w:rsidRDefault="00837ABF"/>
    <w:sectPr w:rsidR="00837ABF" w:rsidSect="0054051F"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54051F"/>
    <w:rsid w:val="0054051F"/>
    <w:rsid w:val="0083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0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405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0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xn----7sb9aos5a.xn--p1ai/index.php/sberbank-onlin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182</Words>
  <Characters>1042</Characters>
  <Application>Microsoft Office Word</Application>
  <DocSecurity>0</DocSecurity>
  <Lines>8</Lines>
  <Paragraphs>2</Paragraphs>
  <ScaleCrop>false</ScaleCrop>
  <Company>Microsoft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2017-12-14T01:25:00Z</dcterms:created>
  <dcterms:modified xsi:type="dcterms:W3CDTF">2017-12-14T01:29:00Z</dcterms:modified>
</cp:coreProperties>
</file>