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2" w:rsidRDefault="00B404A2" w:rsidP="00B40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404A2" w:rsidRDefault="00B404A2" w:rsidP="00B404A2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«Лицей № 89»</w:t>
      </w: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404A2" w:rsidRDefault="00B404A2" w:rsidP="00B404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действия коллективного договора</w:t>
      </w: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center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43 ТК РФ и решения собрания тр</w:t>
      </w:r>
      <w:r w:rsidR="00F612DA">
        <w:rPr>
          <w:sz w:val="28"/>
          <w:szCs w:val="28"/>
        </w:rPr>
        <w:t>удового коллектива от 24.05.2018</w:t>
      </w:r>
      <w:r>
        <w:rPr>
          <w:sz w:val="28"/>
          <w:szCs w:val="28"/>
        </w:rPr>
        <w:t xml:space="preserve"> , протокол № 2, стороны решили продлить действие коллективного договора до 01.10.2018 включительно.</w:t>
      </w: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jc w:val="both"/>
        <w:rPr>
          <w:sz w:val="28"/>
          <w:szCs w:val="28"/>
        </w:rPr>
      </w:pPr>
      <w:r>
        <w:rPr>
          <w:sz w:val="28"/>
          <w:szCs w:val="28"/>
        </w:rPr>
        <w:t>От работодателя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т работников</w:t>
      </w:r>
    </w:p>
    <w:p w:rsidR="00B404A2" w:rsidRDefault="00B404A2" w:rsidP="00B404A2">
      <w:pPr>
        <w:jc w:val="both"/>
        <w:rPr>
          <w:sz w:val="28"/>
          <w:szCs w:val="28"/>
        </w:rPr>
      </w:pPr>
    </w:p>
    <w:p w:rsidR="00B404A2" w:rsidRDefault="00B404A2" w:rsidP="00B404A2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«Лицей № 89</w:t>
      </w:r>
      <w:r>
        <w:rPr>
          <w:sz w:val="28"/>
          <w:szCs w:val="28"/>
        </w:rPr>
        <w:tab/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B404A2" w:rsidRDefault="00F612DA" w:rsidP="00B404A2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«24» мая 2018</w:t>
      </w:r>
      <w:r w:rsidR="00B404A2">
        <w:rPr>
          <w:sz w:val="28"/>
          <w:szCs w:val="28"/>
        </w:rPr>
        <w:t>г.</w:t>
      </w:r>
      <w:r w:rsidR="00B404A2">
        <w:rPr>
          <w:sz w:val="28"/>
          <w:szCs w:val="28"/>
        </w:rPr>
        <w:tab/>
        <w:t>профсоюзной организации</w:t>
      </w:r>
    </w:p>
    <w:p w:rsidR="00B404A2" w:rsidRDefault="00B404A2" w:rsidP="00B404A2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612DA">
        <w:rPr>
          <w:sz w:val="28"/>
          <w:szCs w:val="28"/>
        </w:rPr>
        <w:t>________</w:t>
      </w:r>
      <w:proofErr w:type="spellStart"/>
      <w:r w:rsidR="00F612DA">
        <w:rPr>
          <w:sz w:val="28"/>
          <w:szCs w:val="28"/>
        </w:rPr>
        <w:t>Т.В.Зенова</w:t>
      </w:r>
      <w:proofErr w:type="spellEnd"/>
      <w:r w:rsidR="00F612DA">
        <w:rPr>
          <w:sz w:val="28"/>
          <w:szCs w:val="28"/>
        </w:rPr>
        <w:tab/>
        <w:t>«24» мая 2018</w:t>
      </w:r>
      <w:bookmarkStart w:id="0" w:name="_GoBack"/>
      <w:bookmarkEnd w:id="0"/>
      <w:r>
        <w:rPr>
          <w:sz w:val="28"/>
          <w:szCs w:val="28"/>
        </w:rPr>
        <w:t>г.</w:t>
      </w:r>
    </w:p>
    <w:p w:rsidR="00B404A2" w:rsidRDefault="00B404A2" w:rsidP="00B404A2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</w:t>
      </w:r>
      <w:proofErr w:type="spellStart"/>
      <w:r>
        <w:rPr>
          <w:sz w:val="28"/>
          <w:szCs w:val="28"/>
        </w:rPr>
        <w:t>Е.И.Фероян</w:t>
      </w:r>
      <w:proofErr w:type="spellEnd"/>
    </w:p>
    <w:p w:rsidR="00B404A2" w:rsidRPr="00EE0CAB" w:rsidRDefault="00B404A2" w:rsidP="00B404A2">
      <w:pPr>
        <w:ind w:left="5664" w:hanging="5664"/>
        <w:jc w:val="both"/>
        <w:rPr>
          <w:sz w:val="28"/>
          <w:szCs w:val="28"/>
        </w:rPr>
      </w:pPr>
    </w:p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B404A2" w:rsidRDefault="00B404A2" w:rsidP="00B404A2"/>
    <w:p w:rsidR="00C95638" w:rsidRDefault="00C95638"/>
    <w:sectPr w:rsidR="00C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4D"/>
    <w:rsid w:val="00B404A2"/>
    <w:rsid w:val="00C95638"/>
    <w:rsid w:val="00E36F4D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cp:lastPrinted>2018-09-11T07:45:00Z</cp:lastPrinted>
  <dcterms:created xsi:type="dcterms:W3CDTF">2018-09-11T07:45:00Z</dcterms:created>
  <dcterms:modified xsi:type="dcterms:W3CDTF">2018-09-11T07:49:00Z</dcterms:modified>
</cp:coreProperties>
</file>