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FF" w:rsidRPr="00174FFF" w:rsidRDefault="00174FFF" w:rsidP="00174FFF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A50B9A" wp14:editId="21BAF81A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FFF" w:rsidRPr="00174FFF" w:rsidRDefault="00174FFF" w:rsidP="0017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F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174FFF" w:rsidRPr="00174FFF" w:rsidRDefault="00174FFF" w:rsidP="00174F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F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74FFF" w:rsidRPr="00174FFF" w:rsidRDefault="00174FFF" w:rsidP="00174FFF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29.01.2019 № 149</w:t>
      </w:r>
    </w:p>
    <w:p w:rsidR="00174FFF" w:rsidRPr="00174FFF" w:rsidRDefault="00174FFF" w:rsidP="00174F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259" w:lineRule="auto"/>
        <w:ind w:left="4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174FFF" w:rsidRPr="00174FFF" w:rsidRDefault="00174FFF" w:rsidP="00174FFF">
      <w:pPr>
        <w:spacing w:after="0" w:line="259" w:lineRule="auto"/>
        <w:ind w:left="48"/>
        <w:jc w:val="center"/>
        <w:rPr>
          <w:rFonts w:ascii="Calibri" w:eastAsia="Calibri" w:hAnsi="Calibri" w:cs="Calibri"/>
          <w:lang w:eastAsia="ru-RU"/>
        </w:rPr>
      </w:pPr>
      <w:r w:rsidRPr="00174FFF">
        <w:rPr>
          <w:rFonts w:ascii="Calibri" w:eastAsia="Calibri" w:hAnsi="Calibri" w:cs="Calibri"/>
          <w:lang w:eastAsia="ru-RU"/>
        </w:rPr>
        <w:t xml:space="preserve"> </w:t>
      </w:r>
    </w:p>
    <w:p w:rsidR="00174FFF" w:rsidRPr="00174FFF" w:rsidRDefault="00174FFF" w:rsidP="00174FFF">
      <w:pPr>
        <w:spacing w:after="0" w:line="239" w:lineRule="auto"/>
        <w:ind w:left="-15" w:right="-9" w:firstLine="5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Федерального </w:t>
      </w:r>
      <w:hyperlink r:id="rId8">
        <w:r w:rsidRPr="00174F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hyperlink r:id="rId9">
        <w:r w:rsidRPr="00174F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от 29.12.2012 № 273-ФЗ «Об образовании в Российской Федерации» в части обеспечения территориальной доступности муниципальных общеобразовательных учреждений</w:t>
      </w:r>
    </w:p>
    <w:p w:rsidR="00174FFF" w:rsidRPr="00174FFF" w:rsidRDefault="00174FFF" w:rsidP="00174FFF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Закрепить муниципальные общеобразовательные учреждения города Кемерово за конкретными территориями городского округа согласно приложению. </w:t>
      </w:r>
    </w:p>
    <w:p w:rsidR="00174FFF" w:rsidRPr="00174FFF" w:rsidRDefault="00174FFF" w:rsidP="00174FFF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hyperlink r:id="rId10">
        <w:proofErr w:type="gramStart"/>
        <w:r w:rsidRPr="00174F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</w:t>
        </w:r>
      </w:hyperlink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gramEnd"/>
      <w:r w:rsidRPr="00174FFF">
        <w:rPr>
          <w:rFonts w:ascii="Calibri" w:eastAsia="Calibri" w:hAnsi="Calibri" w:cs="Calibri"/>
          <w:color w:val="000000"/>
          <w:lang w:eastAsia="ru-RU"/>
        </w:rPr>
        <w:fldChar w:fldCharType="begin"/>
      </w:r>
      <w:r w:rsidRPr="00174FFF">
        <w:rPr>
          <w:rFonts w:ascii="Calibri" w:eastAsia="Calibri" w:hAnsi="Calibri" w:cs="Calibri"/>
          <w:color w:val="000000"/>
          <w:lang w:eastAsia="ru-RU"/>
        </w:rPr>
        <w:instrText xml:space="preserve"> HYPERLINK "consultantplus://offline/ref=A68C20F04FCAF359393F5AFDF533282AB3A99ACEB76A9514376D94D23779808DH0bEI" \h </w:instrText>
      </w:r>
      <w:r w:rsidRPr="00174FFF">
        <w:rPr>
          <w:rFonts w:ascii="Calibri" w:eastAsia="Calibri" w:hAnsi="Calibri" w:cs="Calibri"/>
          <w:color w:val="000000"/>
          <w:lang w:eastAsia="ru-RU"/>
        </w:rPr>
        <w:fldChar w:fldCharType="separate"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Кемерово от 26.01.2018 № 121 «О закреплении муниципальных общеобразовательных учреждений города Кемерово за конкретными территориями городского округа»; от 23.07.2018 № 1541 «О внесении изменений в постановление администрации города Кемерово от 26.01.2018 № 121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174FFF" w:rsidRPr="00174FFF" w:rsidRDefault="00174FFF" w:rsidP="00174FFF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 </w:t>
      </w:r>
    </w:p>
    <w:p w:rsidR="00174FFF" w:rsidRPr="00174FFF" w:rsidRDefault="00174FFF" w:rsidP="00174FFF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29.01.2019.</w:t>
      </w:r>
    </w:p>
    <w:p w:rsidR="00174FFF" w:rsidRPr="00174FFF" w:rsidRDefault="00174FFF" w:rsidP="00174FFF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социальным вопросам О.В. Коваленко. </w:t>
      </w:r>
    </w:p>
    <w:p w:rsidR="00174FFF" w:rsidRPr="00174FFF" w:rsidRDefault="00174FFF" w:rsidP="00174FFF">
      <w:pPr>
        <w:spacing w:after="0" w:line="259" w:lineRule="auto"/>
        <w:ind w:left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259" w:lineRule="auto"/>
        <w:ind w:left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259" w:lineRule="auto"/>
        <w:ind w:left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74FFF" w:rsidRPr="00174FFF" w:rsidRDefault="00174FFF" w:rsidP="00174FFF">
      <w:pPr>
        <w:spacing w:after="3" w:line="259" w:lineRule="auto"/>
        <w:ind w:left="10" w:right="-12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города 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И.В. </w:t>
      </w:r>
      <w:proofErr w:type="spellStart"/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Середюк</w:t>
      </w:r>
      <w:proofErr w:type="spellEnd"/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74FFF" w:rsidRPr="00174FFF" w:rsidRDefault="00174FFF" w:rsidP="00174FFF">
      <w:pPr>
        <w:spacing w:after="0" w:line="259" w:lineRule="auto"/>
        <w:ind w:left="540"/>
        <w:rPr>
          <w:rFonts w:ascii="Calibri" w:eastAsia="Calibri" w:hAnsi="Calibri" w:cs="Calibri"/>
          <w:lang w:eastAsia="ru-RU"/>
        </w:rPr>
      </w:pPr>
      <w:r w:rsidRPr="00174FFF">
        <w:rPr>
          <w:rFonts w:ascii="Calibri" w:eastAsia="Calibri" w:hAnsi="Calibri" w:cs="Calibri"/>
          <w:lang w:eastAsia="ru-RU"/>
        </w:rPr>
        <w:t xml:space="preserve"> </w:t>
      </w:r>
    </w:p>
    <w:p w:rsidR="007F6F7B" w:rsidRDefault="00174FFF"/>
    <w:p w:rsidR="00174FFF" w:rsidRDefault="00174FFF" w:rsidP="00174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174FFF" w:rsidRPr="00174FFF" w:rsidRDefault="00174FFF" w:rsidP="00174FF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постановлению администрации</w:t>
      </w:r>
    </w:p>
    <w:p w:rsidR="00174FFF" w:rsidRPr="00174FFF" w:rsidRDefault="00174FFF" w:rsidP="00174FF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174FFF" w:rsidRPr="00174FFF" w:rsidRDefault="00174FFF" w:rsidP="00174FF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29.01.2019 № 149</w:t>
      </w:r>
    </w:p>
    <w:p w:rsidR="00174FFF" w:rsidRPr="00174FFF" w:rsidRDefault="00174FFF" w:rsidP="00174FF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</w:t>
      </w:r>
    </w:p>
    <w:p w:rsidR="00174FFF" w:rsidRPr="00174FFF" w:rsidRDefault="00174FFF" w:rsidP="00174FF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общеобразовательных учреждений города Кемерово, закрепленных за конкретными территориями городского округа</w:t>
      </w:r>
    </w:p>
    <w:p w:rsidR="002111E5" w:rsidRPr="00174FFF" w:rsidRDefault="00174FFF" w:rsidP="00174FFF">
      <w:pPr>
        <w:spacing w:after="0" w:line="259" w:lineRule="auto"/>
        <w:ind w:left="540"/>
        <w:rPr>
          <w:rFonts w:ascii="Calibri" w:eastAsia="Calibri" w:hAnsi="Calibri" w:cs="Calibri"/>
          <w:lang w:eastAsia="ru-RU"/>
        </w:rPr>
      </w:pPr>
      <w:r w:rsidRPr="00174FFF">
        <w:rPr>
          <w:rFonts w:ascii="Calibri" w:eastAsia="Calibri" w:hAnsi="Calibri" w:cs="Calibri"/>
          <w:lang w:eastAsia="ru-RU"/>
        </w:rPr>
        <w:t xml:space="preserve"> </w:t>
      </w:r>
    </w:p>
    <w:p w:rsidR="002111E5" w:rsidRPr="00174FFF" w:rsidRDefault="002111E5" w:rsidP="002111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F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Рудничный район</w:t>
      </w:r>
    </w:p>
    <w:p w:rsidR="00174FFF" w:rsidRPr="00174FFF" w:rsidRDefault="00174FFF" w:rsidP="0017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F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74FFF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74FFF" w:rsidRPr="00174FFF" w:rsidRDefault="00174FFF" w:rsidP="0017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FFF">
        <w:rPr>
          <w:rFonts w:ascii="Times New Roman" w:eastAsia="Calibri" w:hAnsi="Times New Roman" w:cs="Times New Roman"/>
          <w:b/>
          <w:sz w:val="24"/>
          <w:szCs w:val="24"/>
        </w:rPr>
        <w:t>«Лицей № 89»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866"/>
        <w:gridCol w:w="3496"/>
      </w:tblGrid>
      <w:tr w:rsidR="00174FFF" w:rsidRPr="00174FFF" w:rsidTr="00E51C10">
        <w:trPr>
          <w:trHeight w:val="253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пер. Ю. Смирнова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FF" w:rsidRPr="00174FFF" w:rsidTr="00E51C10">
        <w:trPr>
          <w:trHeight w:val="332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ул. </w:t>
            </w:r>
            <w:proofErr w:type="spellStart"/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Алапаевская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4FFF" w:rsidRPr="00174FFF" w:rsidTr="00E51C10">
        <w:trPr>
          <w:trHeight w:val="337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пер. 2-й Тульский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 </w:t>
            </w:r>
          </w:p>
        </w:tc>
      </w:tr>
      <w:tr w:rsidR="00174FFF" w:rsidRPr="00174FFF" w:rsidTr="00E51C10">
        <w:trPr>
          <w:trHeight w:val="337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ул. Гончарная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74FFF" w:rsidRPr="00174FFF" w:rsidTr="00E51C10">
        <w:trPr>
          <w:trHeight w:val="337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1-й Тульский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4FFF" w:rsidRPr="00174FFF" w:rsidTr="00E51C10">
        <w:trPr>
          <w:trHeight w:val="337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пер. </w:t>
            </w:r>
            <w:proofErr w:type="spellStart"/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Алапаевский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4FFF" w:rsidRPr="00174FFF" w:rsidTr="00E51C10">
        <w:trPr>
          <w:trHeight w:val="337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ул. Терешковой 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№№ 2,4</w:t>
            </w: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4FFF" w:rsidRPr="00174FFF" w:rsidTr="00E51C10">
        <w:trPr>
          <w:trHeight w:val="300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Институтская   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 2,4,6</w:t>
            </w: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 </w:t>
            </w:r>
          </w:p>
        </w:tc>
      </w:tr>
      <w:tr w:rsidR="00174FFF" w:rsidRPr="00174FFF" w:rsidTr="00E51C10">
        <w:trPr>
          <w:trHeight w:val="251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просп. Шахтеров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нечетные номера: №№ 35 -85а</w:t>
            </w: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четные номера: №№ 32-36б </w:t>
            </w: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</w:p>
        </w:tc>
      </w:tr>
      <w:tr w:rsidR="00174FFF" w:rsidRPr="00174FFF" w:rsidTr="00E51C10">
        <w:trPr>
          <w:trHeight w:val="300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Ю. Смирнова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FFF" w:rsidRPr="00174FFF" w:rsidRDefault="00174FFF" w:rsidP="002111E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2111E5" w:rsidRPr="00174FFF" w:rsidRDefault="002111E5" w:rsidP="002111E5">
      <w:pPr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2111E5" w:rsidRPr="0017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59"/>
    <w:rsid w:val="00174FFF"/>
    <w:rsid w:val="002111E5"/>
    <w:rsid w:val="003E6959"/>
    <w:rsid w:val="00C34479"/>
    <w:rsid w:val="00C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1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1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C20F04FCAF359393F44F0E35F742FB6ABC5C5B86F9A416B32CF8F60H7b0I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C20F04FCAF359393F5AFDF533282AB3A99ACEB76A9514376D94D23779808DH0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C20F04FCAF359393F44F0E35F742FB6ABC5C5B86F9A416B32CF8F60H7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2184</Characters>
  <Application>Microsoft Office Word</Application>
  <DocSecurity>0</DocSecurity>
  <Lines>18</Lines>
  <Paragraphs>5</Paragraphs>
  <ScaleCrop>false</ScaleCrop>
  <Company>л89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4</cp:revision>
  <dcterms:created xsi:type="dcterms:W3CDTF">2018-01-26T09:44:00Z</dcterms:created>
  <dcterms:modified xsi:type="dcterms:W3CDTF">2019-01-30T02:18:00Z</dcterms:modified>
</cp:coreProperties>
</file>