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A3828" w:rsidRPr="005A3828" w:rsidTr="005A3828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5A3828" w:rsidRPr="005A3828" w:rsidRDefault="005A3828" w:rsidP="005A3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008A"/>
                <w:sz w:val="24"/>
                <w:szCs w:val="24"/>
                <w:lang w:eastAsia="ru-RU"/>
              </w:rPr>
            </w:pPr>
            <w:r w:rsidRPr="005A3828">
              <w:rPr>
                <w:rFonts w:ascii="Arial" w:eastAsia="Times New Roman" w:hAnsi="Arial" w:cs="Arial"/>
                <w:b/>
                <w:bCs/>
                <w:color w:val="42008A"/>
                <w:sz w:val="24"/>
                <w:szCs w:val="24"/>
                <w:lang w:eastAsia="ru-RU"/>
              </w:rPr>
              <w:t xml:space="preserve">Международный молодежный </w:t>
            </w:r>
            <w:proofErr w:type="spellStart"/>
            <w:r w:rsidRPr="005A3828">
              <w:rPr>
                <w:rFonts w:ascii="Arial" w:eastAsia="Times New Roman" w:hAnsi="Arial" w:cs="Arial"/>
                <w:b/>
                <w:bCs/>
                <w:color w:val="42008A"/>
                <w:sz w:val="24"/>
                <w:szCs w:val="24"/>
                <w:lang w:eastAsia="ru-RU"/>
              </w:rPr>
              <w:t>онлайн</w:t>
            </w:r>
            <w:proofErr w:type="spellEnd"/>
            <w:r w:rsidRPr="005A3828">
              <w:rPr>
                <w:rFonts w:ascii="Arial" w:eastAsia="Times New Roman" w:hAnsi="Arial" w:cs="Arial"/>
                <w:b/>
                <w:bCs/>
                <w:color w:val="42008A"/>
                <w:sz w:val="24"/>
                <w:szCs w:val="24"/>
                <w:lang w:eastAsia="ru-RU"/>
              </w:rPr>
              <w:t xml:space="preserve"> конкурс «Горизонт 2100»</w:t>
            </w:r>
          </w:p>
        </w:tc>
      </w:tr>
      <w:tr w:rsidR="005A3828" w:rsidRPr="005A3828" w:rsidTr="005A382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A3828" w:rsidRPr="005A3828" w:rsidRDefault="005A3828" w:rsidP="005A38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923925"/>
                  <wp:effectExtent l="19050" t="0" r="0" b="0"/>
                  <wp:docPr id="1" name="Рисунок 1" descr="http://kem-talant.ru/foto/goriz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m-talant.ru/foto/goriz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Приглашаем принять участие в международном молодежном </w:t>
            </w:r>
            <w:proofErr w:type="spellStart"/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онлайн</w:t>
            </w:r>
            <w:proofErr w:type="spellEnd"/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конкурсе «Горизонт 2100». Организатор конкурса - автономная некоммерческая организация «Центр моделирования будущего в образовании, науке, экономике и социально гуманитарной сфере». К участию приглашаются школьники и студенты в возрасте от 16 до 26 лет. </w:t>
            </w:r>
          </w:p>
          <w:p w:rsidR="005A3828" w:rsidRPr="005A3828" w:rsidRDefault="005A3828" w:rsidP="005A38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Конкурс принимаются научные, научно-практические и научно-фантастические работы по трем номинациям:</w:t>
            </w:r>
          </w:p>
          <w:p w:rsidR="005A3828" w:rsidRPr="005A3828" w:rsidRDefault="005A3828" w:rsidP="005A38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лучшую работу, содержащую описание конкретных идей и решений, направленных на преодоление стоящих перед миром глобальных угроз;</w:t>
            </w:r>
          </w:p>
          <w:p w:rsidR="005A3828" w:rsidRPr="005A3828" w:rsidRDefault="005A3828" w:rsidP="005A38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лучшую работу, отражающую научное видение о будущем планеты и человечества и его различных сценариев на рубеже 2100 года;</w:t>
            </w:r>
          </w:p>
          <w:p w:rsidR="005A3828" w:rsidRPr="005A3828" w:rsidRDefault="005A3828" w:rsidP="005A38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лучший рассказ, эссе или репортаж, описывающий фантастические гипотезы и идеи, явления и процессы, события и перспективы будущего на рубеже 2100 года, и дающий им научное объяснение. </w:t>
            </w:r>
          </w:p>
          <w:p w:rsidR="005A3828" w:rsidRPr="005A3828" w:rsidRDefault="005A3828" w:rsidP="005A38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работ до 31 мая 2020 года. Более подробная информация на </w:t>
            </w:r>
            <w:hyperlink r:id="rId5" w:tgtFrame="_blank" w:history="1">
              <w:r w:rsidRPr="005A3828">
                <w:rPr>
                  <w:rFonts w:ascii="Arial" w:eastAsia="Times New Roman" w:hAnsi="Arial" w:cs="Arial"/>
                  <w:color w:val="330066"/>
                  <w:sz w:val="21"/>
                  <w:lang w:eastAsia="ru-RU"/>
                </w:rPr>
                <w:t>сайте Конкурса</w:t>
              </w:r>
            </w:hyperlink>
            <w:r w:rsidRPr="005A38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</w:tbl>
    <w:p w:rsidR="00236962" w:rsidRDefault="00236962"/>
    <w:sectPr w:rsidR="00236962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28"/>
    <w:rsid w:val="00236962"/>
    <w:rsid w:val="004F618C"/>
    <w:rsid w:val="005A3828"/>
    <w:rsid w:val="005E518F"/>
    <w:rsid w:val="009A6F3D"/>
    <w:rsid w:val="00ED75FB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urible.space/?p=20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2020-05-08T02:42:00Z</dcterms:created>
  <dcterms:modified xsi:type="dcterms:W3CDTF">2020-05-08T02:43:00Z</dcterms:modified>
</cp:coreProperties>
</file>