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AAD9" w14:textId="77777777" w:rsidR="002D15B8" w:rsidRDefault="002D15B8" w:rsidP="00FA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1373D" w14:textId="77777777" w:rsidR="002D15B8" w:rsidRDefault="002D15B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984C0" w14:textId="50771D31" w:rsidR="002D15B8" w:rsidRDefault="00FA4EC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7700C3" wp14:editId="0D09C660">
            <wp:extent cx="6250661" cy="841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3844" r="4115" b="6330"/>
                    <a:stretch/>
                  </pic:blipFill>
                  <pic:spPr bwMode="auto">
                    <a:xfrm>
                      <a:off x="0" y="0"/>
                      <a:ext cx="6261087" cy="842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0858E" w14:textId="77777777" w:rsidR="002D15B8" w:rsidRDefault="002D15B8" w:rsidP="00FA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FC1F4" w14:textId="77777777" w:rsidR="002D15B8" w:rsidRDefault="002D15B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0FF85" w14:textId="4CE068C2" w:rsidR="002D15B8" w:rsidRDefault="0012418F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2209BD" w:rsidRPr="002D15B8">
        <w:rPr>
          <w:rFonts w:ascii="Times New Roman" w:hAnsi="Times New Roman" w:cs="Times New Roman"/>
          <w:b/>
          <w:bCs/>
          <w:sz w:val="28"/>
          <w:szCs w:val="28"/>
        </w:rPr>
        <w:t>ОДЕРЖАНИЕ УЧЕБНОГО ПРЕДМЕТА</w:t>
      </w:r>
      <w:r w:rsidR="002D1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A8AAB9" w14:textId="51781BD8" w:rsidR="0012418F" w:rsidRPr="002D15B8" w:rsidRDefault="002D15B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033396"/>
      <w:r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</w:p>
    <w:bookmarkEnd w:id="0"/>
    <w:p w14:paraId="699B5BDA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ECE99" w14:textId="09AA696E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Знания о физической культуре.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14:paraId="0FB8958F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Способы самостоятельной деятельности. Режим дня и правила его составления и соблюдения.</w:t>
      </w:r>
    </w:p>
    <w:p w14:paraId="374E377C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4EB37427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</w:t>
      </w:r>
    </w:p>
    <w:p w14:paraId="557BC96B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08EAF221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14:paraId="385790D0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125B5794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14:paraId="553B7E57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14:paraId="666AA492" w14:textId="77777777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Подвижные и спортивные игры. Считалки для самостоятельной организации подвижных игр.</w:t>
      </w:r>
    </w:p>
    <w:p w14:paraId="73E0DA94" w14:textId="03780A1D" w:rsidR="004C4B32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5B8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2D15B8">
        <w:rPr>
          <w:rFonts w:ascii="Times New Roman" w:hAnsi="Times New Roman" w:cs="Times New Roman"/>
          <w:sz w:val="28"/>
          <w:szCs w:val="28"/>
        </w:rPr>
        <w:t>-ориентированная физическая культура.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2F28A732" w14:textId="45A2E688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2C02F" w14:textId="6E437734" w:rsidR="0012418F" w:rsidRPr="002D15B8" w:rsidRDefault="0012418F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A99F6" w14:textId="77777777" w:rsidR="00FA4EC8" w:rsidRDefault="00FA4EC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FE89" w14:textId="77777777" w:rsidR="00FA4EC8" w:rsidRDefault="00FA4EC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1113E" w14:textId="77777777" w:rsidR="00FA4EC8" w:rsidRDefault="00FA4EC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661F7" w14:textId="11FAC12A" w:rsidR="002D15B8" w:rsidRPr="002D15B8" w:rsidRDefault="0012418F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2209BD" w:rsidRPr="002D15B8">
        <w:rPr>
          <w:rFonts w:ascii="Times New Roman" w:hAnsi="Times New Roman" w:cs="Times New Roman"/>
          <w:b/>
          <w:bCs/>
          <w:sz w:val="28"/>
          <w:szCs w:val="28"/>
        </w:rPr>
        <w:t>ЛАНИРУЕМЫ РЕЗУЛЬТАТЫ</w:t>
      </w:r>
      <w:r w:rsidR="002D15B8" w:rsidRPr="002D1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5B8" w:rsidRPr="002D15B8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2D15B8">
        <w:rPr>
          <w:rFonts w:ascii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14:paraId="3008EB91" w14:textId="77777777" w:rsidR="002D15B8" w:rsidRPr="002D15B8" w:rsidRDefault="002D15B8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4A6D6" w14:textId="77777777" w:rsidR="002209BD" w:rsidRPr="002D15B8" w:rsidRDefault="002209BD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B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436124FA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0D45E5F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6E3503ED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02E49BC1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1737F57C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58D15CA1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72DB8160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стремление к формированию культуры здоровья, соблюдению правил здорового образа жизни;</w:t>
      </w:r>
    </w:p>
    <w:p w14:paraId="69FF2780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7C9B3B6E" w14:textId="77777777" w:rsidR="002209BD" w:rsidRPr="002D15B8" w:rsidRDefault="002209BD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B8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6A43D44F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4734C386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По окончании первого года обучения учащиеся научатся:</w:t>
      </w:r>
    </w:p>
    <w:p w14:paraId="4E3DC9F0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3378E95C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находить общие и отличительные признаки в передвижениях человека и животных;</w:t>
      </w:r>
    </w:p>
    <w:p w14:paraId="409D3AD9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устанавливать связь между бытовыми движениями древних людей и физическими упражнениями из современных видов спорта;</w:t>
      </w:r>
    </w:p>
    <w:p w14:paraId="6AE77B29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сравнивать способы передвижения ходьбой и бегом, находить между ними общие и отличительные признаки;</w:t>
      </w:r>
    </w:p>
    <w:p w14:paraId="4D6CB60D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выявлять признаки правильной и неправильной осанки, приводить возможные причины её нарушений;</w:t>
      </w:r>
    </w:p>
    <w:p w14:paraId="5E90E8C3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14:paraId="783E6B16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воспроизводить названия разучиваемых физических упражнений и их исходные положения;</w:t>
      </w:r>
    </w:p>
    <w:p w14:paraId="0D9F1A90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ACB9F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14:paraId="1DF26D47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14:paraId="78570073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обсуждать правила проведения подвижных игр, обосновывать объективность определения победителей;</w:t>
      </w:r>
    </w:p>
    <w:p w14:paraId="3CB93CCE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295E7C96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выполнять комплексы физкультминуток, утренней зарядки, упражнений по профилактике нарушения и коррекции осанки;</w:t>
      </w:r>
    </w:p>
    <w:p w14:paraId="28DE407D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выполнять учебные задания по обучению новым физическим упражнениям и развитию физических качеств;</w:t>
      </w:r>
    </w:p>
    <w:p w14:paraId="715CC583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проявлять уважительное отношение к участникам совместной игровой и соревновательной деятельности.</w:t>
      </w:r>
    </w:p>
    <w:p w14:paraId="0F122515" w14:textId="77777777" w:rsidR="002209BD" w:rsidRPr="002D15B8" w:rsidRDefault="002209BD" w:rsidP="002D1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55F16" w14:textId="77777777" w:rsidR="002209BD" w:rsidRPr="002D15B8" w:rsidRDefault="002209BD" w:rsidP="002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B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22BD9B45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К концу обучения в первом классе обучающийся научится:</w:t>
      </w:r>
    </w:p>
    <w:p w14:paraId="5EFA7C75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приводить примеры основных дневных дел и их распределение в индивидуальном режиме дня;</w:t>
      </w:r>
    </w:p>
    <w:p w14:paraId="4A857EE7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7E623B0E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выполнять упражнения утренней зарядки и физкультминуток;</w:t>
      </w:r>
    </w:p>
    <w:p w14:paraId="198091CF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анализировать причины нарушения осанки и демонстрировать упражнения по профилактике её нарушения;</w:t>
      </w:r>
    </w:p>
    <w:p w14:paraId="74666047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демонстрировать построение и перестроение из одной шеренги в две и в колонну по одному;</w:t>
      </w:r>
    </w:p>
    <w:p w14:paraId="168878D5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выполнять ходьбу и бег с равномерной и изменяющейся скоростью передвижения;</w:t>
      </w:r>
    </w:p>
    <w:p w14:paraId="0C9052BB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17C29120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передвигаться на лыжах ступающим и скользящим шагом (без палок);</w:t>
      </w:r>
    </w:p>
    <w:p w14:paraId="1E462D27" w14:textId="77777777" w:rsidR="002209BD" w:rsidRPr="002D15B8" w:rsidRDefault="002209BD" w:rsidP="002D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—</w:t>
      </w:r>
      <w:r w:rsidRPr="002D15B8">
        <w:rPr>
          <w:rFonts w:ascii="Times New Roman" w:hAnsi="Times New Roman" w:cs="Times New Roman"/>
          <w:sz w:val="28"/>
          <w:szCs w:val="28"/>
        </w:rPr>
        <w:tab/>
        <w:t>играть в подвижные игры с общеразвивающей направленностью.</w:t>
      </w:r>
    </w:p>
    <w:p w14:paraId="38D4AFE3" w14:textId="77777777" w:rsidR="002D15B8" w:rsidRDefault="002209BD" w:rsidP="00220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15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14:paraId="388AC612" w14:textId="7E8F5F12" w:rsidR="002D15B8" w:rsidRDefault="002D15B8" w:rsidP="002209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3F36CA" w14:textId="77777777" w:rsidR="00FA4EC8" w:rsidRDefault="00FA4EC8" w:rsidP="002209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3EF14F" w14:textId="7F2ECD77" w:rsidR="002209BD" w:rsidRPr="002D15B8" w:rsidRDefault="002209BD" w:rsidP="002D15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2D15B8" w:rsidRPr="002D1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5B8" w:rsidRPr="002D15B8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2D15B8">
        <w:rPr>
          <w:rFonts w:ascii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14:paraId="5ABC29C2" w14:textId="77777777" w:rsidR="002209BD" w:rsidRPr="002D15B8" w:rsidRDefault="002209BD" w:rsidP="002209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2693"/>
        <w:gridCol w:w="3396"/>
      </w:tblGrid>
      <w:tr w:rsidR="002500E3" w:rsidRPr="002D15B8" w14:paraId="703B3617" w14:textId="77777777" w:rsidTr="002D15B8">
        <w:tc>
          <w:tcPr>
            <w:tcW w:w="851" w:type="dxa"/>
          </w:tcPr>
          <w:p w14:paraId="2F8DAED5" w14:textId="0DBEFB69" w:rsidR="00087960" w:rsidRPr="002D15B8" w:rsidRDefault="00087960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14:paraId="6978FC1E" w14:textId="3E7AAE1A" w:rsidR="00087960" w:rsidRPr="002D15B8" w:rsidRDefault="00087960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</w:tcPr>
          <w:p w14:paraId="616CFA77" w14:textId="3F8DEF86" w:rsidR="00087960" w:rsidRPr="002D15B8" w:rsidRDefault="00087960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693" w:type="dxa"/>
          </w:tcPr>
          <w:p w14:paraId="2CD192D4" w14:textId="21171D65" w:rsidR="00087960" w:rsidRPr="002D15B8" w:rsidRDefault="00087960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ЭОР и ЦОР</w:t>
            </w:r>
          </w:p>
        </w:tc>
        <w:tc>
          <w:tcPr>
            <w:tcW w:w="3396" w:type="dxa"/>
          </w:tcPr>
          <w:p w14:paraId="7EFAA28F" w14:textId="55D7AE76" w:rsidR="00087960" w:rsidRPr="002D15B8" w:rsidRDefault="00087960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ко</w:t>
            </w:r>
            <w:r w:rsidR="002A60D3"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мпонента</w:t>
            </w:r>
          </w:p>
        </w:tc>
      </w:tr>
      <w:tr w:rsidR="002500E3" w:rsidRPr="002D15B8" w14:paraId="171C083A" w14:textId="77777777" w:rsidTr="002D15B8">
        <w:trPr>
          <w:trHeight w:val="1125"/>
        </w:trPr>
        <w:tc>
          <w:tcPr>
            <w:tcW w:w="851" w:type="dxa"/>
          </w:tcPr>
          <w:p w14:paraId="2A971129" w14:textId="4E4CC633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07A0EAA" w14:textId="7397CBEB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3" w:type="dxa"/>
          </w:tcPr>
          <w:p w14:paraId="65914F25" w14:textId="5B5F19DD" w:rsidR="002A60D3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87C92E" w14:textId="5DFB395B" w:rsidR="00EA1614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Урок «Как возникли первые соревнования» (РЭШ) </w:t>
            </w:r>
            <w:proofErr w:type="gramStart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https://resh.edu.ru/subject/lesson/5733/start/168855/  Урок</w:t>
            </w:r>
            <w:proofErr w:type="gramEnd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«Виды передвижения» (РЭШ) </w:t>
            </w:r>
            <w:hyperlink r:id="rId5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https://resh.edu.ru/subject/lesson/5738/start/168896/</w:t>
              </w:r>
            </w:hyperlink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86C45" w14:textId="069B20F5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Урок «Физические качества» (РЭШ) </w:t>
            </w:r>
            <w:hyperlink r:id="rId6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https://resh.edu.ru/subject/lesson/4185/start/168937/</w:t>
              </w:r>
            </w:hyperlink>
          </w:p>
          <w:p w14:paraId="129631E9" w14:textId="09D437AC" w:rsidR="00EA1614" w:rsidRPr="002D15B8" w:rsidRDefault="00EA1614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14:paraId="44060E45" w14:textId="532914EC" w:rsidR="00C82FD4" w:rsidRPr="002D15B8" w:rsidRDefault="00C82FD4" w:rsidP="00C8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2D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75E3C57" w14:textId="77777777" w:rsidR="00C82FD4" w:rsidRPr="002D15B8" w:rsidRDefault="00C82FD4" w:rsidP="00C8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353DB630" w14:textId="77777777" w:rsidR="00C82FD4" w:rsidRPr="002D15B8" w:rsidRDefault="00C82FD4" w:rsidP="00C8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 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14:paraId="40EB5848" w14:textId="3BC64CCE" w:rsidR="00C82FD4" w:rsidRPr="002D15B8" w:rsidRDefault="00C82FD4" w:rsidP="00C8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 формирование представления о социальных нормах и правилах межличностных отношений в коллективе,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27057311" w14:textId="62D87D93" w:rsidR="002A60D3" w:rsidRPr="002D15B8" w:rsidRDefault="00C82FD4" w:rsidP="00C8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 формирование понимания ценности здорового и безопасного образа жизни, ответственного отношения к собственному физическому и психическому здоровью.</w:t>
            </w:r>
          </w:p>
        </w:tc>
      </w:tr>
      <w:tr w:rsidR="002500E3" w:rsidRPr="002D15B8" w14:paraId="42B48BB0" w14:textId="77777777" w:rsidTr="002D15B8">
        <w:tc>
          <w:tcPr>
            <w:tcW w:w="851" w:type="dxa"/>
          </w:tcPr>
          <w:p w14:paraId="297463A0" w14:textId="725C6A7E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11EC0B2" w14:textId="166D7AB6" w:rsidR="002A60D3" w:rsidRPr="002D15B8" w:rsidRDefault="002A60D3" w:rsidP="002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993" w:type="dxa"/>
          </w:tcPr>
          <w:p w14:paraId="43D3691F" w14:textId="6A7025C6" w:rsidR="002A60D3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9E3084E" w14:textId="79E3F8AB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Урок «Режим дня, утренняя зарядка» (РЭШ) </w:t>
            </w:r>
            <w:hyperlink r:id="rId7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https://resh.edu.ru/subject/lesson/5736/start/168916/</w:t>
              </w:r>
            </w:hyperlink>
          </w:p>
          <w:p w14:paraId="207498DD" w14:textId="60CA3F16" w:rsidR="00EA1614" w:rsidRPr="002D15B8" w:rsidRDefault="00EA1614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14:paraId="34191E84" w14:textId="77777777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0E3" w:rsidRPr="002D15B8" w14:paraId="2E774341" w14:textId="77777777" w:rsidTr="002D15B8">
        <w:tc>
          <w:tcPr>
            <w:tcW w:w="851" w:type="dxa"/>
          </w:tcPr>
          <w:p w14:paraId="235FC1B2" w14:textId="5E6E470D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856DB47" w14:textId="03E89C30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физическая </w:t>
            </w:r>
            <w:proofErr w:type="gramStart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C91B48"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AFA" w:rsidRPr="002D1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760D101B" w14:textId="77777777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C9F7" w14:textId="6734CA79" w:rsidR="002500E3" w:rsidRPr="002D15B8" w:rsidRDefault="00C91B48" w:rsidP="0025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00E3" w:rsidRPr="002D15B8">
              <w:rPr>
                <w:rFonts w:ascii="Times New Roman" w:hAnsi="Times New Roman" w:cs="Times New Roman"/>
              </w:rPr>
              <w:t xml:space="preserve"> </w:t>
            </w:r>
            <w:r w:rsidR="002500E3" w:rsidRPr="002D15B8">
              <w:rPr>
                <w:rFonts w:ascii="Times New Roman" w:hAnsi="Times New Roman" w:cs="Times New Roman"/>
                <w:sz w:val="24"/>
                <w:szCs w:val="24"/>
              </w:rPr>
              <w:t>Личная гигиена и гигиенические процедуры</w:t>
            </w:r>
          </w:p>
          <w:p w14:paraId="3E06C62E" w14:textId="48F50DBE" w:rsidR="00C91B48" w:rsidRPr="002D15B8" w:rsidRDefault="002500E3" w:rsidP="0025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2.Осанка человека</w:t>
            </w:r>
          </w:p>
          <w:p w14:paraId="49C59424" w14:textId="77777777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87F5" w14:textId="77777777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FA7C" w14:textId="443C3ED9" w:rsidR="00C91B48" w:rsidRPr="002D15B8" w:rsidRDefault="002500E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3.Утренняя зарядка и физкультминутки в режиме дня школьника</w:t>
            </w:r>
          </w:p>
          <w:p w14:paraId="2B968C94" w14:textId="01F89E8B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C6520" w14:textId="77777777" w:rsidR="002A60D3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49C20E8" w14:textId="77777777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CF85EA" w14:textId="77777777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A8A79" w14:textId="77777777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AD6938" w14:textId="0A4981C8" w:rsidR="00C91B48" w:rsidRPr="002D15B8" w:rsidRDefault="002500E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04834A" w14:textId="652D791C" w:rsidR="002500E3" w:rsidRPr="002D15B8" w:rsidRDefault="002500E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C0F1A" w14:textId="442C0973" w:rsidR="002500E3" w:rsidRPr="002D15B8" w:rsidRDefault="002500E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52AC" w14:textId="2B377EC8" w:rsidR="002500E3" w:rsidRPr="002D15B8" w:rsidRDefault="002500E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8086" w14:textId="39DA3B32" w:rsidR="002500E3" w:rsidRPr="002D15B8" w:rsidRDefault="002500E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AE95" w14:textId="144C3B62" w:rsidR="002500E3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FCB2BC" w14:textId="77777777" w:rsidR="00C91B48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8AFD5" w14:textId="77777777" w:rsidR="002500E3" w:rsidRPr="002D15B8" w:rsidRDefault="002500E3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AC684" w14:textId="77777777" w:rsidR="002500E3" w:rsidRPr="002D15B8" w:rsidRDefault="002500E3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6FCA2" w14:textId="4B8ECF9B" w:rsidR="002500E3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9BC51C" w14:textId="00669B9C" w:rsidR="002500E3" w:rsidRPr="002D15B8" w:rsidRDefault="002500E3" w:rsidP="0025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1D487" w14:textId="2ABE4783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Урок «Гигиена. Личная гигиена» (РЭШ) </w:t>
            </w:r>
            <w:hyperlink r:id="rId8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https://resh.edu.ru/subject/lesson/5097/start/168957/</w:t>
              </w:r>
            </w:hyperlink>
          </w:p>
          <w:p w14:paraId="77E5979D" w14:textId="3F69E8B9" w:rsidR="00EA1614" w:rsidRPr="002D15B8" w:rsidRDefault="00EA1614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14:paraId="3DF65713" w14:textId="77777777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0E3" w:rsidRPr="002D15B8" w14:paraId="2100EA2E" w14:textId="77777777" w:rsidTr="002D15B8">
        <w:tc>
          <w:tcPr>
            <w:tcW w:w="851" w:type="dxa"/>
          </w:tcPr>
          <w:p w14:paraId="305BD5CD" w14:textId="47A8B17D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83819DA" w14:textId="77777777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физическая культура</w:t>
            </w:r>
            <w:r w:rsidR="005B7AFA" w:rsidRPr="002D1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3A6E40" w14:textId="3739C0CB" w:rsidR="005B7AFA" w:rsidRPr="002D15B8" w:rsidRDefault="005B7AFA" w:rsidP="005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D15B8">
              <w:rPr>
                <w:rFonts w:ascii="Times New Roman" w:hAnsi="Times New Roman" w:cs="Times New Roman"/>
              </w:rPr>
              <w:t xml:space="preserve"> </w:t>
            </w: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"Гимнастика с основами акробатики". Правила поведения на уроках физической культуры</w:t>
            </w:r>
          </w:p>
          <w:p w14:paraId="1BF845E1" w14:textId="77777777" w:rsidR="005B7AFA" w:rsidRPr="002D15B8" w:rsidRDefault="005B7AFA" w:rsidP="005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55B5" w14:textId="1A1AC282" w:rsidR="005B7AFA" w:rsidRPr="002D15B8" w:rsidRDefault="005B7AFA" w:rsidP="005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2."Гимнастика с основами акробатики". Исходные положения в физических упражнениях</w:t>
            </w:r>
          </w:p>
          <w:p w14:paraId="74B003F2" w14:textId="77777777" w:rsidR="005B7AFA" w:rsidRPr="002D15B8" w:rsidRDefault="005B7AFA" w:rsidP="005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3."Гимнастика с основами акробатики". Строевые упражнения и организующие команды на уроках физической культуры</w:t>
            </w:r>
          </w:p>
          <w:p w14:paraId="6F622571" w14:textId="2A43D79B" w:rsidR="005B7AFA" w:rsidRPr="002D15B8" w:rsidRDefault="005B7AFA" w:rsidP="005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15B8">
              <w:rPr>
                <w:rFonts w:ascii="Times New Roman" w:hAnsi="Times New Roman" w:cs="Times New Roman"/>
              </w:rPr>
              <w:t xml:space="preserve"> </w:t>
            </w: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"Гимнастика с основами акробатики". Гимнастические упражнения</w:t>
            </w:r>
          </w:p>
          <w:p w14:paraId="23435192" w14:textId="4DD56932" w:rsidR="005B7AFA" w:rsidRPr="002D15B8" w:rsidRDefault="005B7AFA" w:rsidP="005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5. "Гимнастика с основами акробатики". Акробатические упражнения</w:t>
            </w:r>
          </w:p>
          <w:p w14:paraId="689D08B5" w14:textId="41160603" w:rsidR="005B7AFA" w:rsidRPr="002D15B8" w:rsidRDefault="005B7AFA" w:rsidP="005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6."Лыжная</w:t>
            </w:r>
          </w:p>
          <w:p w14:paraId="06490BBD" w14:textId="2E501BF4" w:rsidR="005B7AFA" w:rsidRPr="002D15B8" w:rsidRDefault="005B7AFA" w:rsidP="009F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подготовка". </w:t>
            </w:r>
          </w:p>
          <w:p w14:paraId="1BE81879" w14:textId="704630F7" w:rsidR="009F27BF" w:rsidRPr="002D15B8" w:rsidRDefault="009F27BF" w:rsidP="009F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D15B8">
              <w:rPr>
                <w:rFonts w:ascii="Times New Roman" w:hAnsi="Times New Roman" w:cs="Times New Roman"/>
              </w:rPr>
              <w:t xml:space="preserve"> </w:t>
            </w: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"Лёгкая атлетика". </w:t>
            </w:r>
          </w:p>
          <w:p w14:paraId="4FD170DC" w14:textId="77777777" w:rsidR="00591923" w:rsidRPr="002D15B8" w:rsidRDefault="00591923" w:rsidP="009F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F45C" w14:textId="2E3CDF10" w:rsidR="00591923" w:rsidRPr="002D15B8" w:rsidRDefault="00591923" w:rsidP="009F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D15B8">
              <w:rPr>
                <w:rFonts w:ascii="Times New Roman" w:hAnsi="Times New Roman" w:cs="Times New Roman"/>
              </w:rPr>
              <w:t xml:space="preserve"> </w:t>
            </w: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"Подвижные и спортивные игры</w:t>
            </w:r>
          </w:p>
        </w:tc>
        <w:tc>
          <w:tcPr>
            <w:tcW w:w="993" w:type="dxa"/>
          </w:tcPr>
          <w:p w14:paraId="43967DE2" w14:textId="77777777" w:rsidR="002A60D3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  <w:p w14:paraId="567189FE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32E34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DA6C3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519E5" w14:textId="142FC703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F278D6" w14:textId="7C126CCD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E41D" w14:textId="0D101F41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B79C" w14:textId="110FC1F4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5ECC" w14:textId="51917194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F20D1" w14:textId="665ADAE6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C95C0" w14:textId="1A59CBAE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9F64" w14:textId="2DDA7641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5490" w14:textId="1B73E498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4B3F" w14:textId="73F49A48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B9AA" w14:textId="01126BD4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2A1890" w14:textId="46FD0E40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8118" w14:textId="481D64D6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4DF8" w14:textId="1565EFF9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E4E0" w14:textId="4A600871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B131" w14:textId="240A82FD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FE3C0" w14:textId="0DE10D4D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0091" w14:textId="4CCA79FD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CB69" w14:textId="3ABF58EA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36E5A67" w14:textId="5B8ED9D6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DE55" w14:textId="6A291275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5F975" w14:textId="77777777" w:rsidR="005B7AFA" w:rsidRPr="002D15B8" w:rsidRDefault="005B7AFA" w:rsidP="005B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B03C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47524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054DC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847B4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FF436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369D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4408C22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C57A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6330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ACC4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3EE0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CC48D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925CF15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FD88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504C" w14:textId="77777777" w:rsidR="005B7AFA" w:rsidRPr="002D15B8" w:rsidRDefault="005B7AFA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7A479" w14:textId="4BC9834D" w:rsidR="005B7AFA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CBF059B" w14:textId="1746BC9D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E9A72" w14:textId="30E38EF3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4EFD0C1" w14:textId="1F2832BD" w:rsidR="00591923" w:rsidRPr="002D15B8" w:rsidRDefault="0059192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4018" w14:textId="03BAC4D8" w:rsidR="00591923" w:rsidRPr="002D15B8" w:rsidRDefault="0059192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4A11" w14:textId="380C3F79" w:rsidR="00591923" w:rsidRPr="002D15B8" w:rsidRDefault="0059192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553301" w14:textId="1C92A002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CC2" w14:textId="6B890282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32BC" w14:textId="5AD1135D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B20D" w14:textId="441B7058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AEB7" w14:textId="77777777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B3D59" w14:textId="524D2E9D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3C03" w14:textId="77777777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3B95" w14:textId="77777777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B52C3" w14:textId="77777777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6B35" w14:textId="77777777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2F8E" w14:textId="77777777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2B4A" w14:textId="77777777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53ED" w14:textId="7602281B" w:rsidR="009F27BF" w:rsidRPr="002D15B8" w:rsidRDefault="009F27BF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236719" w14:textId="2B729929" w:rsidR="002A60D3" w:rsidRPr="002D15B8" w:rsidRDefault="00EA1614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«Строевая подготовка» (РЭШ) </w:t>
            </w:r>
            <w:hyperlink r:id="rId9" w:history="1">
              <w:r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https://resh.edu.ru/subject/lesson/4320/conspect/191321/</w:t>
              </w:r>
            </w:hyperlink>
          </w:p>
          <w:p w14:paraId="1FCC9AD4" w14:textId="77777777" w:rsidR="00EA1614" w:rsidRPr="002D15B8" w:rsidRDefault="00EA1614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119E" w14:textId="17546D39" w:rsidR="00EA1614" w:rsidRPr="002D15B8" w:rsidRDefault="00EA1614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Урок «Скакалка» (РЭШ) </w:t>
            </w:r>
            <w:proofErr w:type="gramStart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https://resh.edu.ru/subject/lesson/4191/start/223621/  Урок</w:t>
            </w:r>
            <w:proofErr w:type="gramEnd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«Круговая тренировка» (РЭШ) </w:t>
            </w:r>
            <w:hyperlink r:id="rId10" w:history="1">
              <w:r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https://resh.edu.ru/subject/lesson/3655/start/90482/</w:t>
              </w:r>
            </w:hyperlink>
          </w:p>
          <w:p w14:paraId="1CEED743" w14:textId="77777777" w:rsidR="00EA1614" w:rsidRPr="002D15B8" w:rsidRDefault="00EA1614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0B76" w14:textId="77777777" w:rsidR="00EA1614" w:rsidRPr="002D15B8" w:rsidRDefault="00EA1614" w:rsidP="00EA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Урок «Вис на согнутых руках. Кувырок вперед» (РЭШ)</w:t>
            </w:r>
          </w:p>
          <w:p w14:paraId="0CCAEE07" w14:textId="1D4188F1" w:rsidR="00EA1614" w:rsidRPr="002D15B8" w:rsidRDefault="00EA1614" w:rsidP="00EA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https://resh.edu.ru/subject/lesson/4192/start/61590/  Урок</w:t>
            </w:r>
            <w:proofErr w:type="gramEnd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«Подтягивание на перекладине из виса лежа. Кувырок назад» (РЭШ) </w:t>
            </w:r>
            <w:hyperlink r:id="rId11" w:history="1">
              <w:r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https://resh.edu.ru/subject/lesson/5746/start/189544/</w:t>
              </w:r>
            </w:hyperlink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0A9BB" w14:textId="6140C4CE" w:rsidR="00EA1614" w:rsidRPr="002D15B8" w:rsidRDefault="00EA1614" w:rsidP="00EA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Урок «Итоговый урок по разделу «Гибкость, грация!» (РЭШ) </w:t>
            </w:r>
            <w:hyperlink r:id="rId12" w:history="1">
              <w:r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https://resh.edu.ru/subject/lesson/5747/start/189604/</w:t>
              </w:r>
            </w:hyperlink>
          </w:p>
          <w:p w14:paraId="56CC7128" w14:textId="2926E735" w:rsidR="00EA1614" w:rsidRPr="002D15B8" w:rsidRDefault="00EA1614" w:rsidP="00EA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14:paraId="7C1DDEFF" w14:textId="77777777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0E3" w:rsidRPr="002D15B8" w14:paraId="04E3E763" w14:textId="77777777" w:rsidTr="002D15B8">
        <w:tc>
          <w:tcPr>
            <w:tcW w:w="851" w:type="dxa"/>
          </w:tcPr>
          <w:p w14:paraId="3B249ED5" w14:textId="2DADD43D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14:paraId="06EE2D18" w14:textId="22341D35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</w:t>
            </w:r>
          </w:p>
        </w:tc>
        <w:tc>
          <w:tcPr>
            <w:tcW w:w="993" w:type="dxa"/>
          </w:tcPr>
          <w:p w14:paraId="7A44B1C7" w14:textId="7CD654FE" w:rsidR="002A60D3" w:rsidRPr="002D15B8" w:rsidRDefault="00C91B4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AC0FEE3" w14:textId="1338958C" w:rsidR="00EA1614" w:rsidRPr="002D15B8" w:rsidRDefault="00C91B48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Урок «Метание мешочка на дальность. Игра «Бросай далеко, собирай быстрее» (РЭШ) </w:t>
            </w:r>
            <w:hyperlink r:id="rId13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https://resh.edu.ru/subject/lesson/4063/start/169082/</w:t>
              </w:r>
            </w:hyperlink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AF636" w14:textId="39C7A2E5" w:rsidR="00C91B48" w:rsidRPr="002D15B8" w:rsidRDefault="00C91B48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          Урок «Метание в цель с разбега. Игра «Точно в мишень» (РЭШ)</w:t>
            </w:r>
          </w:p>
          <w:p w14:paraId="5054597F" w14:textId="6F8318C8" w:rsidR="00C91B48" w:rsidRPr="002D15B8" w:rsidRDefault="00000000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https://resh.edu.ru/subject/lesson/5743/start/43254/</w:t>
              </w:r>
            </w:hyperlink>
            <w:r w:rsidR="00C91B48"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B9509" w14:textId="77777777" w:rsidR="00EA1614" w:rsidRPr="002D15B8" w:rsidRDefault="00EA1614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EC80" w14:textId="0784E504" w:rsidR="00EA1614" w:rsidRPr="002D15B8" w:rsidRDefault="00C91B48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Урок «Челночный бег как норматив ГТО. Подвижная игра» (РЭШ) </w:t>
            </w:r>
            <w:hyperlink r:id="rId15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https://resh.edu.ru/subject/lesson/6130/st</w:t>
              </w:r>
            </w:hyperlink>
          </w:p>
          <w:p w14:paraId="472BEB57" w14:textId="77777777" w:rsidR="00EA1614" w:rsidRPr="002D15B8" w:rsidRDefault="00C91B48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/190654/ </w:t>
            </w:r>
          </w:p>
          <w:p w14:paraId="4EFA3BD8" w14:textId="10527A56" w:rsidR="00C91B48" w:rsidRPr="002D15B8" w:rsidRDefault="00C91B48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Урок «Подвижные игры на развитие координации» (РЭШ)</w:t>
            </w:r>
          </w:p>
          <w:p w14:paraId="6F069783" w14:textId="5782B3B1" w:rsidR="002A60D3" w:rsidRPr="002D15B8" w:rsidRDefault="00C91B48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https://resh.edu.ru/subject/lesson/5729/start/189826/  Урок</w:t>
            </w:r>
            <w:proofErr w:type="gramEnd"/>
            <w:r w:rsidRPr="002D15B8">
              <w:rPr>
                <w:rFonts w:ascii="Times New Roman" w:hAnsi="Times New Roman" w:cs="Times New Roman"/>
                <w:sz w:val="24"/>
                <w:szCs w:val="24"/>
              </w:rPr>
              <w:t xml:space="preserve"> «Итоговый урок по разделу «Меткие и быстрые!» (РЭШ) </w:t>
            </w:r>
            <w:hyperlink r:id="rId16" w:history="1">
              <w:r w:rsidR="00EA1614" w:rsidRPr="002D1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https://resh.edu.ru/subject/lesson/5741/start/189331</w:t>
              </w:r>
            </w:hyperlink>
          </w:p>
          <w:p w14:paraId="38652B1C" w14:textId="7AF047FC" w:rsidR="00EA1614" w:rsidRPr="002D15B8" w:rsidRDefault="00EA1614" w:rsidP="00C9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14:paraId="1C33A8EA" w14:textId="77777777" w:rsidR="002A60D3" w:rsidRPr="002D15B8" w:rsidRDefault="002A60D3" w:rsidP="0022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8" w:rsidRPr="002D15B8" w14:paraId="5102A1D8" w14:textId="77777777" w:rsidTr="00131EE6">
        <w:tc>
          <w:tcPr>
            <w:tcW w:w="2977" w:type="dxa"/>
            <w:gridSpan w:val="2"/>
          </w:tcPr>
          <w:p w14:paraId="7BEA24FA" w14:textId="198425AA" w:rsidR="002D15B8" w:rsidRPr="002D15B8" w:rsidRDefault="002D15B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609992D0" w14:textId="6008CED5" w:rsidR="002D15B8" w:rsidRPr="002D15B8" w:rsidRDefault="002D15B8" w:rsidP="0022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часов</w:t>
            </w:r>
          </w:p>
        </w:tc>
        <w:tc>
          <w:tcPr>
            <w:tcW w:w="2693" w:type="dxa"/>
          </w:tcPr>
          <w:p w14:paraId="7EA22979" w14:textId="77777777" w:rsidR="002D15B8" w:rsidRPr="002D15B8" w:rsidRDefault="002D15B8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14:paraId="2E1E0716" w14:textId="77777777" w:rsidR="002D15B8" w:rsidRPr="002D15B8" w:rsidRDefault="002D15B8" w:rsidP="0022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9ACAF1" w14:textId="77777777" w:rsidR="002209BD" w:rsidRPr="002D15B8" w:rsidRDefault="002209BD" w:rsidP="002209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88D16" w14:textId="77777777" w:rsidR="002209BD" w:rsidRPr="002D15B8" w:rsidRDefault="002209BD" w:rsidP="002209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0E42A" w14:textId="77777777" w:rsidR="002209BD" w:rsidRPr="002D15B8" w:rsidRDefault="002209BD" w:rsidP="00220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09BD" w:rsidRPr="002D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A5"/>
    <w:rsid w:val="00087960"/>
    <w:rsid w:val="0012418F"/>
    <w:rsid w:val="002209BD"/>
    <w:rsid w:val="002500E3"/>
    <w:rsid w:val="002A60D3"/>
    <w:rsid w:val="002D15B8"/>
    <w:rsid w:val="002E4FA5"/>
    <w:rsid w:val="004C4B32"/>
    <w:rsid w:val="00591923"/>
    <w:rsid w:val="005B7AFA"/>
    <w:rsid w:val="009F27BF"/>
    <w:rsid w:val="00C82FD4"/>
    <w:rsid w:val="00C91B48"/>
    <w:rsid w:val="00EA1614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1BC8"/>
  <w15:chartTrackingRefBased/>
  <w15:docId w15:val="{D06C35EA-DC52-485C-A84F-2E0DE616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16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7/start/168957/" TargetMode="External"/><Relationship Id="rId13" Type="http://schemas.openxmlformats.org/officeDocument/2006/relationships/hyperlink" Target="https://resh.edu.ru/subject/lesson/4063/start/16908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6/start/168916/" TargetMode="External"/><Relationship Id="rId12" Type="http://schemas.openxmlformats.org/officeDocument/2006/relationships/hyperlink" Target="https://resh.edu.ru/subject/lesson/5747/start/18960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741/start/18933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85/start/168937/" TargetMode="External"/><Relationship Id="rId11" Type="http://schemas.openxmlformats.org/officeDocument/2006/relationships/hyperlink" Target="https://resh.edu.ru/subject/lesson/5746/start/189544/" TargetMode="External"/><Relationship Id="rId5" Type="http://schemas.openxmlformats.org/officeDocument/2006/relationships/hyperlink" Target="https://resh.edu.ru/subject/lesson/5738/start/168896/" TargetMode="External"/><Relationship Id="rId15" Type="http://schemas.openxmlformats.org/officeDocument/2006/relationships/hyperlink" Target="https://resh.edu.ru/subject/lesson/6130/st" TargetMode="External"/><Relationship Id="rId10" Type="http://schemas.openxmlformats.org/officeDocument/2006/relationships/hyperlink" Target="https://resh.edu.ru/subject/lesson/3655/start/9048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4320/conspect/191321/" TargetMode="External"/><Relationship Id="rId14" Type="http://schemas.openxmlformats.org/officeDocument/2006/relationships/hyperlink" Target="https://resh.edu.ru/subject/lesson/5743/start/43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Алла Алексеевна</dc:creator>
  <cp:keywords/>
  <dc:description/>
  <cp:lastModifiedBy>Новикова Светлана Анатольевна</cp:lastModifiedBy>
  <cp:revision>5</cp:revision>
  <dcterms:created xsi:type="dcterms:W3CDTF">2022-08-31T10:42:00Z</dcterms:created>
  <dcterms:modified xsi:type="dcterms:W3CDTF">2022-10-07T04:17:00Z</dcterms:modified>
</cp:coreProperties>
</file>