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77" w:rsidRDefault="00D01401">
      <w:r w:rsidRPr="00D01401">
        <w:t xml:space="preserve">8 февраля отмечается День российской науки. Это праздник академиков, ученых, профессоров и студентов, решивших посвятить свою жизнь научной и исследовательской деятельности. Россияне по праву гордятся выдающимися учеными и их великими открытиями, ставшими движущей силой успешного развития и процветания нашего государства. Современное поколение исследователей продолжает славные традиции предшественников. Российские ученые всегда готовы оперативно ответить на вызовы времени. Яркий пример – создание вакцины против </w:t>
      </w:r>
      <w:proofErr w:type="spellStart"/>
      <w:r w:rsidRPr="00D01401">
        <w:t>коронавируса</w:t>
      </w:r>
      <w:proofErr w:type="spellEnd"/>
      <w:r w:rsidRPr="00D01401">
        <w:t xml:space="preserve">. Активисты лицея Асланян </w:t>
      </w:r>
      <w:proofErr w:type="spellStart"/>
      <w:r w:rsidRPr="00D01401">
        <w:t>Лилит</w:t>
      </w:r>
      <w:proofErr w:type="spellEnd"/>
      <w:r w:rsidRPr="00D01401">
        <w:t>, Василькова Валерия, Калиниченко Лиза, Симонова Анжелика провели инфо-</w:t>
      </w:r>
      <w:proofErr w:type="spellStart"/>
      <w:r w:rsidRPr="00D01401">
        <w:t>интенсив</w:t>
      </w:r>
      <w:proofErr w:type="spellEnd"/>
      <w:r w:rsidRPr="00D01401">
        <w:t>, посвященный Дню Российской науки.</w:t>
      </w:r>
    </w:p>
    <w:p w:rsidR="00D01401" w:rsidRDefault="00D0140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7 at 11.03.1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01"/>
    <w:rsid w:val="00027C77"/>
    <w:rsid w:val="007E283A"/>
    <w:rsid w:val="00A43B1E"/>
    <w:rsid w:val="00D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D864-8CC2-4232-91D8-BD351CF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2023-02-07T13:04:00Z</dcterms:created>
  <dcterms:modified xsi:type="dcterms:W3CDTF">2023-02-07T13:07:00Z</dcterms:modified>
</cp:coreProperties>
</file>