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E4" w:rsidRDefault="009275DD">
      <w:r w:rsidRPr="009275DD">
        <w:br/>
        <w:t>23 октября ученики 10а «Инженерного класса» приняли участие во Всероссийской математической игре. Ребята решали нестандартные задания, связывающие алгебру с геометрией. Юные инженеры, не смотря на сложности, справились на «Отлично»!</w:t>
      </w:r>
    </w:p>
    <w:p w:rsidR="009275DD" w:rsidRDefault="009275DD">
      <w:r w:rsidRPr="009275D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524494093192330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2449409319233056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DD" w:rsidRDefault="009275DD">
      <w:r w:rsidRPr="009275DD">
        <w:rPr>
          <w:noProof/>
          <w:lang w:eastAsia="ru-RU"/>
        </w:rPr>
        <w:drawing>
          <wp:inline distT="0" distB="0" distL="0" distR="0">
            <wp:extent cx="4127500" cy="3095625"/>
            <wp:effectExtent l="0" t="0" r="6350" b="9525"/>
            <wp:docPr id="2" name="Рисунок 2" descr="C:\Users\User\Downloads\52449409319233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24494093192330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52" cy="30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DD" w:rsidRDefault="009275DD">
      <w:bookmarkStart w:id="0" w:name="_GoBack"/>
      <w:r w:rsidRPr="009275DD">
        <w:rPr>
          <w:noProof/>
          <w:lang w:eastAsia="ru-RU"/>
        </w:rPr>
        <w:lastRenderedPageBreak/>
        <w:drawing>
          <wp:inline distT="0" distB="0" distL="0" distR="0">
            <wp:extent cx="3952875" cy="5270500"/>
            <wp:effectExtent l="0" t="0" r="9525" b="6350"/>
            <wp:docPr id="3" name="Рисунок 3" descr="C:\Users\User\Downloads\52449409319233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244940931923305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301" cy="52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9"/>
    <w:rsid w:val="006A5E03"/>
    <w:rsid w:val="007F4BB9"/>
    <w:rsid w:val="00904DB0"/>
    <w:rsid w:val="009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9152-494B-4722-A5A8-BE3C4C33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2024-10-23T10:31:00Z</dcterms:created>
  <dcterms:modified xsi:type="dcterms:W3CDTF">2024-10-23T10:33:00Z</dcterms:modified>
</cp:coreProperties>
</file>